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97" w:rsidRPr="00D03B61" w:rsidRDefault="00677E97" w:rsidP="00BE33D1">
      <w:pPr>
        <w:pStyle w:val="Ttulo2"/>
        <w:spacing w:before="0" w:after="0"/>
        <w:jc w:val="center"/>
        <w:rPr>
          <w:rFonts w:ascii="Arial" w:hAnsi="Arial" w:cs="Arial"/>
          <w:i w:val="0"/>
          <w:lang w:val="pt-BR"/>
        </w:rPr>
      </w:pPr>
      <w:bookmarkStart w:id="0" w:name="_Toc523567712"/>
      <w:bookmarkStart w:id="1" w:name="_Toc41154033"/>
      <w:bookmarkStart w:id="2" w:name="_Toc53196049"/>
      <w:r w:rsidRPr="00D03B61">
        <w:rPr>
          <w:rFonts w:ascii="Arial" w:hAnsi="Arial" w:cs="Arial"/>
          <w:i w:val="0"/>
        </w:rPr>
        <w:t xml:space="preserve">Ata de </w:t>
      </w:r>
      <w:bookmarkEnd w:id="0"/>
      <w:bookmarkEnd w:id="1"/>
      <w:bookmarkEnd w:id="2"/>
      <w:r w:rsidR="009856E7" w:rsidRPr="00D03B61">
        <w:rPr>
          <w:rFonts w:ascii="Arial" w:hAnsi="Arial" w:cs="Arial"/>
          <w:i w:val="0"/>
          <w:lang w:val="pt-BR"/>
        </w:rPr>
        <w:t xml:space="preserve">Reunião </w:t>
      </w:r>
    </w:p>
    <w:p w:rsidR="00677E97" w:rsidRPr="00D03B61" w:rsidRDefault="00677E97" w:rsidP="00BE33D1">
      <w:pPr>
        <w:pStyle w:val="NormalTabela"/>
        <w:jc w:val="center"/>
        <w:rPr>
          <w:rFonts w:ascii="Arial" w:hAnsi="Arial" w:cs="Arial"/>
          <w:sz w:val="22"/>
          <w:szCs w:val="22"/>
        </w:rPr>
      </w:pPr>
    </w:p>
    <w:p w:rsidR="00DB1FEB" w:rsidRPr="00D03B61" w:rsidRDefault="00DB1FEB" w:rsidP="00BE33D1">
      <w:pPr>
        <w:pStyle w:val="Cabealho"/>
        <w:tabs>
          <w:tab w:val="clear" w:pos="4419"/>
          <w:tab w:val="clear" w:pos="8838"/>
          <w:tab w:val="left" w:pos="4820"/>
        </w:tabs>
        <w:rPr>
          <w:rFonts w:ascii="Arial" w:hAnsi="Arial" w:cs="Arial"/>
          <w:sz w:val="22"/>
          <w:szCs w:val="22"/>
        </w:rPr>
      </w:pPr>
      <w:r w:rsidRPr="00D03B61">
        <w:rPr>
          <w:rFonts w:ascii="Arial" w:hAnsi="Arial" w:cs="Arial"/>
          <w:b/>
          <w:sz w:val="22"/>
          <w:szCs w:val="22"/>
        </w:rPr>
        <w:t>Ata de Reunião n°</w:t>
      </w:r>
      <w:r w:rsidR="00EE1845" w:rsidRPr="00D03B61">
        <w:rPr>
          <w:rFonts w:ascii="Arial" w:hAnsi="Arial" w:cs="Arial"/>
          <w:b/>
          <w:sz w:val="22"/>
          <w:szCs w:val="22"/>
        </w:rPr>
        <w:t xml:space="preserve">: </w:t>
      </w:r>
      <w:r w:rsidR="009856E7" w:rsidRPr="00D03B61">
        <w:rPr>
          <w:rFonts w:ascii="Arial" w:hAnsi="Arial" w:cs="Arial"/>
          <w:sz w:val="22"/>
          <w:szCs w:val="22"/>
        </w:rPr>
        <w:t>0</w:t>
      </w:r>
      <w:r w:rsidR="004B32E6">
        <w:rPr>
          <w:rFonts w:ascii="Arial" w:hAnsi="Arial" w:cs="Arial"/>
          <w:sz w:val="22"/>
          <w:szCs w:val="22"/>
          <w:lang w:val="pt-BR"/>
        </w:rPr>
        <w:t>127</w:t>
      </w:r>
      <w:r w:rsidRPr="00D03B61">
        <w:rPr>
          <w:rFonts w:ascii="Arial" w:hAnsi="Arial" w:cs="Arial"/>
          <w:sz w:val="22"/>
          <w:szCs w:val="22"/>
        </w:rPr>
        <w:t>/</w:t>
      </w:r>
      <w:r w:rsidR="007A21FF" w:rsidRPr="00D03B61">
        <w:rPr>
          <w:rFonts w:ascii="Arial" w:hAnsi="Arial" w:cs="Arial"/>
          <w:sz w:val="22"/>
          <w:szCs w:val="22"/>
        </w:rPr>
        <w:t>201</w:t>
      </w:r>
      <w:r w:rsidR="00FD095F">
        <w:rPr>
          <w:rFonts w:ascii="Arial" w:hAnsi="Arial" w:cs="Arial"/>
          <w:sz w:val="22"/>
          <w:szCs w:val="22"/>
          <w:lang w:val="pt-BR"/>
        </w:rPr>
        <w:t>7</w:t>
      </w:r>
      <w:r w:rsidRPr="00D03B61">
        <w:rPr>
          <w:rFonts w:ascii="Arial" w:hAnsi="Arial" w:cs="Arial"/>
          <w:sz w:val="22"/>
          <w:szCs w:val="22"/>
        </w:rPr>
        <w:tab/>
      </w:r>
    </w:p>
    <w:p w:rsidR="008D4178" w:rsidRPr="00D03B61" w:rsidRDefault="00DB1FEB" w:rsidP="00BE33D1">
      <w:pPr>
        <w:pStyle w:val="Cabealho"/>
        <w:tabs>
          <w:tab w:val="clear" w:pos="4419"/>
          <w:tab w:val="clear" w:pos="8838"/>
          <w:tab w:val="left" w:pos="5103"/>
        </w:tabs>
        <w:rPr>
          <w:rFonts w:ascii="Arial" w:hAnsi="Arial" w:cs="Arial"/>
          <w:sz w:val="22"/>
          <w:szCs w:val="22"/>
          <w:lang w:val="pt-BR"/>
        </w:rPr>
      </w:pPr>
      <w:r w:rsidRPr="00D03B61">
        <w:rPr>
          <w:rFonts w:ascii="Arial" w:hAnsi="Arial" w:cs="Arial"/>
          <w:b/>
          <w:sz w:val="22"/>
          <w:szCs w:val="22"/>
        </w:rPr>
        <w:t>Realizada em:</w:t>
      </w:r>
      <w:r w:rsidRPr="00D03B61">
        <w:rPr>
          <w:rFonts w:ascii="Arial" w:hAnsi="Arial" w:cs="Arial"/>
          <w:sz w:val="22"/>
          <w:szCs w:val="22"/>
        </w:rPr>
        <w:t xml:space="preserve"> </w:t>
      </w:r>
      <w:r w:rsidR="008A5A59">
        <w:rPr>
          <w:rFonts w:ascii="Arial" w:hAnsi="Arial" w:cs="Arial"/>
          <w:sz w:val="22"/>
          <w:szCs w:val="22"/>
          <w:lang w:val="pt-BR"/>
        </w:rPr>
        <w:t>0</w:t>
      </w:r>
      <w:r w:rsidR="00381D9C">
        <w:rPr>
          <w:rFonts w:ascii="Arial" w:hAnsi="Arial" w:cs="Arial"/>
          <w:sz w:val="22"/>
          <w:szCs w:val="22"/>
          <w:lang w:val="pt-BR"/>
        </w:rPr>
        <w:t>6</w:t>
      </w:r>
      <w:r w:rsidR="009856E7" w:rsidRPr="00D03B61">
        <w:rPr>
          <w:rFonts w:ascii="Arial" w:hAnsi="Arial" w:cs="Arial"/>
          <w:sz w:val="22"/>
          <w:szCs w:val="22"/>
        </w:rPr>
        <w:t>/</w:t>
      </w:r>
      <w:r w:rsidR="005D0107">
        <w:rPr>
          <w:rFonts w:ascii="Arial" w:hAnsi="Arial" w:cs="Arial"/>
          <w:sz w:val="22"/>
          <w:szCs w:val="22"/>
          <w:lang w:val="pt-BR"/>
        </w:rPr>
        <w:t>11</w:t>
      </w:r>
      <w:r w:rsidR="00451940" w:rsidRPr="00D03B61">
        <w:rPr>
          <w:rFonts w:ascii="Arial" w:hAnsi="Arial" w:cs="Arial"/>
          <w:sz w:val="22"/>
          <w:szCs w:val="22"/>
        </w:rPr>
        <w:t>/201</w:t>
      </w:r>
      <w:r w:rsidR="00FD095F">
        <w:rPr>
          <w:rFonts w:ascii="Arial" w:hAnsi="Arial" w:cs="Arial"/>
          <w:sz w:val="22"/>
          <w:szCs w:val="22"/>
          <w:lang w:val="pt-BR"/>
        </w:rPr>
        <w:t>7</w:t>
      </w:r>
      <w:r w:rsidRPr="00D03B61">
        <w:rPr>
          <w:rFonts w:ascii="Arial" w:hAnsi="Arial" w:cs="Arial"/>
          <w:sz w:val="22"/>
          <w:szCs w:val="22"/>
        </w:rPr>
        <w:tab/>
      </w:r>
      <w:r w:rsidR="008D4178" w:rsidRPr="00D03B61">
        <w:rPr>
          <w:rFonts w:ascii="Arial" w:hAnsi="Arial" w:cs="Arial"/>
          <w:b/>
          <w:sz w:val="22"/>
          <w:szCs w:val="22"/>
        </w:rPr>
        <w:t>Hora de Início:</w:t>
      </w:r>
      <w:r w:rsidR="008D4178" w:rsidRPr="00D03B61">
        <w:rPr>
          <w:rFonts w:ascii="Arial" w:hAnsi="Arial" w:cs="Arial"/>
          <w:sz w:val="22"/>
          <w:szCs w:val="22"/>
        </w:rPr>
        <w:t xml:space="preserve"> </w:t>
      </w:r>
      <w:r w:rsidR="00015C45">
        <w:rPr>
          <w:rFonts w:ascii="Arial" w:hAnsi="Arial" w:cs="Arial"/>
          <w:sz w:val="22"/>
          <w:szCs w:val="22"/>
          <w:lang w:val="pt-BR"/>
        </w:rPr>
        <w:t>08</w:t>
      </w:r>
      <w:r w:rsidR="008D4178" w:rsidRPr="00D03B61">
        <w:rPr>
          <w:rFonts w:ascii="Arial" w:hAnsi="Arial" w:cs="Arial"/>
          <w:sz w:val="22"/>
          <w:szCs w:val="22"/>
        </w:rPr>
        <w:t>h</w:t>
      </w:r>
      <w:r w:rsidR="008D4178" w:rsidRPr="00D03B61">
        <w:rPr>
          <w:rFonts w:ascii="Arial" w:hAnsi="Arial" w:cs="Arial"/>
          <w:sz w:val="22"/>
          <w:szCs w:val="22"/>
          <w:lang w:val="pt-BR"/>
        </w:rPr>
        <w:t xml:space="preserve"> e </w:t>
      </w:r>
      <w:r w:rsidR="005D0107">
        <w:rPr>
          <w:rFonts w:ascii="Arial" w:hAnsi="Arial" w:cs="Arial"/>
          <w:sz w:val="22"/>
          <w:szCs w:val="22"/>
          <w:lang w:val="pt-BR"/>
        </w:rPr>
        <w:t>30</w:t>
      </w:r>
      <w:r w:rsidR="008D4178" w:rsidRPr="00D03B61">
        <w:rPr>
          <w:rFonts w:ascii="Arial" w:hAnsi="Arial" w:cs="Arial"/>
          <w:sz w:val="22"/>
          <w:szCs w:val="22"/>
          <w:lang w:val="pt-BR"/>
        </w:rPr>
        <w:t>min</w:t>
      </w:r>
    </w:p>
    <w:p w:rsidR="008D4178" w:rsidRPr="00D03B61" w:rsidRDefault="008D4178" w:rsidP="00BE33D1">
      <w:pPr>
        <w:pStyle w:val="Cabealho"/>
        <w:tabs>
          <w:tab w:val="clear" w:pos="4419"/>
          <w:tab w:val="clear" w:pos="8838"/>
          <w:tab w:val="left" w:pos="5103"/>
        </w:tabs>
        <w:rPr>
          <w:rFonts w:ascii="Arial" w:hAnsi="Arial" w:cs="Arial"/>
          <w:sz w:val="22"/>
          <w:szCs w:val="22"/>
          <w:lang w:val="pt-BR"/>
        </w:rPr>
      </w:pPr>
      <w:r w:rsidRPr="00D03B61">
        <w:rPr>
          <w:rFonts w:ascii="Arial" w:hAnsi="Arial" w:cs="Arial"/>
          <w:sz w:val="22"/>
          <w:szCs w:val="22"/>
        </w:rPr>
        <w:tab/>
      </w:r>
      <w:r w:rsidRPr="00D03B61">
        <w:rPr>
          <w:rFonts w:ascii="Arial" w:hAnsi="Arial" w:cs="Arial"/>
          <w:b/>
          <w:sz w:val="22"/>
          <w:szCs w:val="22"/>
        </w:rPr>
        <w:t>Hora de Término:</w:t>
      </w:r>
      <w:r w:rsidRPr="00D03B61">
        <w:rPr>
          <w:rFonts w:ascii="Arial" w:hAnsi="Arial" w:cs="Arial"/>
          <w:sz w:val="22"/>
          <w:szCs w:val="22"/>
        </w:rPr>
        <w:t xml:space="preserve"> </w:t>
      </w:r>
      <w:r w:rsidR="00F474A3">
        <w:rPr>
          <w:rFonts w:ascii="Arial" w:hAnsi="Arial" w:cs="Arial"/>
          <w:sz w:val="22"/>
          <w:szCs w:val="22"/>
          <w:lang w:val="pt-BR"/>
        </w:rPr>
        <w:t>1</w:t>
      </w:r>
      <w:r w:rsidR="00381D9C">
        <w:rPr>
          <w:rFonts w:ascii="Arial" w:hAnsi="Arial" w:cs="Arial"/>
          <w:sz w:val="22"/>
          <w:szCs w:val="22"/>
          <w:lang w:val="pt-BR"/>
        </w:rPr>
        <w:t>6</w:t>
      </w:r>
      <w:r w:rsidRPr="00D03B61">
        <w:rPr>
          <w:rFonts w:ascii="Arial" w:hAnsi="Arial" w:cs="Arial"/>
          <w:sz w:val="22"/>
          <w:szCs w:val="22"/>
        </w:rPr>
        <w:t>h</w:t>
      </w:r>
      <w:r w:rsidR="007A21FF" w:rsidRPr="00D03B61">
        <w:rPr>
          <w:rFonts w:ascii="Arial" w:hAnsi="Arial" w:cs="Arial"/>
          <w:sz w:val="22"/>
          <w:szCs w:val="22"/>
          <w:lang w:val="pt-BR"/>
        </w:rPr>
        <w:t xml:space="preserve"> e </w:t>
      </w:r>
      <w:r w:rsidR="000C1FA8">
        <w:rPr>
          <w:rFonts w:ascii="Arial" w:hAnsi="Arial" w:cs="Arial"/>
          <w:sz w:val="22"/>
          <w:szCs w:val="22"/>
          <w:lang w:val="pt-BR"/>
        </w:rPr>
        <w:t>00</w:t>
      </w:r>
      <w:r w:rsidRPr="00D03B61">
        <w:rPr>
          <w:rFonts w:ascii="Arial" w:hAnsi="Arial" w:cs="Arial"/>
          <w:sz w:val="22"/>
          <w:szCs w:val="22"/>
          <w:lang w:val="pt-BR"/>
        </w:rPr>
        <w:t>min</w:t>
      </w:r>
    </w:p>
    <w:p w:rsidR="00DB1FEB" w:rsidRPr="00D03B61" w:rsidRDefault="00DB1FEB" w:rsidP="00BE33D1">
      <w:pPr>
        <w:pStyle w:val="Cabealho"/>
        <w:tabs>
          <w:tab w:val="clear" w:pos="4419"/>
          <w:tab w:val="clear" w:pos="8838"/>
          <w:tab w:val="left" w:pos="5103"/>
        </w:tabs>
        <w:rPr>
          <w:rFonts w:ascii="Arial" w:hAnsi="Arial" w:cs="Arial"/>
          <w:b/>
          <w:sz w:val="22"/>
          <w:szCs w:val="22"/>
        </w:rPr>
      </w:pPr>
      <w:r w:rsidRPr="00D03B61">
        <w:rPr>
          <w:rFonts w:ascii="Arial" w:hAnsi="Arial" w:cs="Arial"/>
          <w:sz w:val="22"/>
          <w:szCs w:val="22"/>
        </w:rPr>
        <w:tab/>
      </w:r>
    </w:p>
    <w:p w:rsidR="00EE1845" w:rsidRPr="00D03B61" w:rsidRDefault="00DB1FEB" w:rsidP="00BE33D1">
      <w:pPr>
        <w:pStyle w:val="Cabealho"/>
        <w:tabs>
          <w:tab w:val="clear" w:pos="4419"/>
          <w:tab w:val="clear" w:pos="8838"/>
          <w:tab w:val="left" w:pos="2835"/>
          <w:tab w:val="left" w:pos="3544"/>
          <w:tab w:val="left" w:pos="4536"/>
          <w:tab w:val="left" w:pos="5954"/>
          <w:tab w:val="left" w:pos="7371"/>
          <w:tab w:val="left" w:pos="8789"/>
        </w:tabs>
        <w:rPr>
          <w:rFonts w:ascii="Arial" w:hAnsi="Arial" w:cs="Arial"/>
          <w:sz w:val="22"/>
          <w:szCs w:val="22"/>
        </w:rPr>
      </w:pPr>
      <w:r w:rsidRPr="00D03B61">
        <w:rPr>
          <w:rFonts w:ascii="Arial" w:hAnsi="Arial" w:cs="Arial"/>
          <w:b/>
          <w:sz w:val="22"/>
          <w:szCs w:val="22"/>
        </w:rPr>
        <w:t>Sistema</w:t>
      </w:r>
      <w:r w:rsidR="00EE1845" w:rsidRPr="00D03B61">
        <w:rPr>
          <w:rFonts w:ascii="Arial" w:hAnsi="Arial" w:cs="Arial"/>
          <w:sz w:val="22"/>
          <w:szCs w:val="22"/>
        </w:rPr>
        <w:t xml:space="preserve">: </w:t>
      </w:r>
      <w:r w:rsidR="00351020" w:rsidRPr="00D03B61">
        <w:rPr>
          <w:rFonts w:ascii="Arial" w:hAnsi="Arial" w:cs="Arial"/>
          <w:sz w:val="22"/>
          <w:szCs w:val="22"/>
        </w:rPr>
        <w:t>Sistema Integrado de Patrimônio, Administração e Contratos</w:t>
      </w:r>
      <w:r w:rsidR="00920061" w:rsidRPr="00D03B61">
        <w:rPr>
          <w:rFonts w:ascii="Arial" w:hAnsi="Arial" w:cs="Arial"/>
          <w:sz w:val="22"/>
          <w:szCs w:val="22"/>
          <w:lang w:val="pt-BR"/>
        </w:rPr>
        <w:t xml:space="preserve"> (SIPAC)</w:t>
      </w:r>
      <w:r w:rsidR="00351020" w:rsidRPr="00D03B61">
        <w:rPr>
          <w:rFonts w:ascii="Arial" w:hAnsi="Arial" w:cs="Arial"/>
          <w:sz w:val="22"/>
          <w:szCs w:val="22"/>
        </w:rPr>
        <w:t>.</w:t>
      </w:r>
    </w:p>
    <w:p w:rsidR="003B2C7C" w:rsidRPr="00F474A3" w:rsidRDefault="003B2C7C" w:rsidP="00BE33D1">
      <w:pPr>
        <w:pStyle w:val="Cabealho"/>
        <w:tabs>
          <w:tab w:val="clear" w:pos="4419"/>
          <w:tab w:val="clear" w:pos="8838"/>
          <w:tab w:val="left" w:pos="2410"/>
          <w:tab w:val="left" w:pos="3544"/>
          <w:tab w:val="left" w:pos="3828"/>
          <w:tab w:val="left" w:pos="4820"/>
          <w:tab w:val="left" w:pos="5954"/>
          <w:tab w:val="left" w:pos="7371"/>
        </w:tabs>
        <w:rPr>
          <w:rFonts w:ascii="Arial" w:hAnsi="Arial" w:cs="Arial"/>
          <w:b/>
          <w:sz w:val="22"/>
          <w:szCs w:val="22"/>
          <w:lang w:val="pt-BR"/>
        </w:rPr>
      </w:pPr>
      <w:r w:rsidRPr="00D03B61">
        <w:rPr>
          <w:rFonts w:ascii="Arial" w:hAnsi="Arial" w:cs="Arial"/>
          <w:b/>
          <w:sz w:val="22"/>
          <w:szCs w:val="22"/>
        </w:rPr>
        <w:t>Módulo:</w:t>
      </w:r>
      <w:r w:rsidR="001D2FEE" w:rsidRPr="00D03B61">
        <w:rPr>
          <w:rFonts w:ascii="Arial" w:hAnsi="Arial" w:cs="Arial"/>
          <w:sz w:val="22"/>
          <w:szCs w:val="22"/>
        </w:rPr>
        <w:t xml:space="preserve"> </w:t>
      </w:r>
      <w:r w:rsidR="00381D9C">
        <w:rPr>
          <w:rFonts w:ascii="Arial" w:hAnsi="Arial" w:cs="Arial"/>
          <w:sz w:val="22"/>
          <w:szCs w:val="22"/>
          <w:lang w:val="pt-BR"/>
        </w:rPr>
        <w:t>Transportes</w:t>
      </w:r>
      <w:r w:rsidR="00F474A3">
        <w:rPr>
          <w:rFonts w:ascii="Arial" w:hAnsi="Arial" w:cs="Arial"/>
          <w:sz w:val="22"/>
          <w:szCs w:val="22"/>
          <w:lang w:val="pt-BR"/>
        </w:rPr>
        <w:t>.</w:t>
      </w:r>
    </w:p>
    <w:p w:rsidR="00EE1845" w:rsidRPr="00D03B61" w:rsidRDefault="00EE1845" w:rsidP="00BE33D1">
      <w:pPr>
        <w:pStyle w:val="Cabealho"/>
        <w:tabs>
          <w:tab w:val="clear" w:pos="4419"/>
          <w:tab w:val="clear" w:pos="8838"/>
          <w:tab w:val="left" w:pos="2410"/>
        </w:tabs>
        <w:rPr>
          <w:rFonts w:ascii="Arial" w:hAnsi="Arial" w:cs="Arial"/>
          <w:b/>
          <w:sz w:val="22"/>
          <w:szCs w:val="22"/>
        </w:rPr>
      </w:pPr>
      <w:r w:rsidRPr="00D03B61">
        <w:rPr>
          <w:rFonts w:ascii="Arial" w:hAnsi="Arial" w:cs="Arial"/>
          <w:b/>
          <w:sz w:val="22"/>
          <w:szCs w:val="22"/>
        </w:rPr>
        <w:t>Local:</w:t>
      </w:r>
      <w:r w:rsidRPr="00D03B61">
        <w:rPr>
          <w:rFonts w:ascii="Arial" w:hAnsi="Arial" w:cs="Arial"/>
          <w:sz w:val="22"/>
          <w:szCs w:val="22"/>
        </w:rPr>
        <w:t xml:space="preserve"> </w:t>
      </w:r>
      <w:r w:rsidR="008A5A59">
        <w:rPr>
          <w:rFonts w:ascii="Arial" w:hAnsi="Arial" w:cs="Arial"/>
          <w:sz w:val="22"/>
          <w:szCs w:val="22"/>
          <w:lang w:val="pt-BR"/>
        </w:rPr>
        <w:t>Reitoria</w:t>
      </w:r>
      <w:r w:rsidR="00351020" w:rsidRPr="00D03B61">
        <w:rPr>
          <w:rFonts w:ascii="Arial" w:hAnsi="Arial" w:cs="Arial"/>
          <w:sz w:val="22"/>
          <w:szCs w:val="22"/>
        </w:rPr>
        <w:t>.</w:t>
      </w:r>
    </w:p>
    <w:p w:rsidR="003B2C7C" w:rsidRPr="00F474A3" w:rsidRDefault="003B2C7C" w:rsidP="00BE33D1">
      <w:pPr>
        <w:pStyle w:val="Cabealho"/>
        <w:tabs>
          <w:tab w:val="clear" w:pos="4419"/>
          <w:tab w:val="clear" w:pos="8838"/>
          <w:tab w:val="left" w:pos="2410"/>
        </w:tabs>
        <w:rPr>
          <w:rFonts w:ascii="Arial" w:hAnsi="Arial" w:cs="Arial"/>
          <w:b/>
          <w:sz w:val="22"/>
          <w:szCs w:val="22"/>
          <w:lang w:val="pt-BR"/>
        </w:rPr>
      </w:pPr>
      <w:r w:rsidRPr="00D03B61">
        <w:rPr>
          <w:rFonts w:ascii="Arial" w:hAnsi="Arial" w:cs="Arial"/>
          <w:b/>
          <w:sz w:val="22"/>
          <w:szCs w:val="22"/>
        </w:rPr>
        <w:t xml:space="preserve">Coordenador de Implementação: </w:t>
      </w:r>
      <w:r w:rsidR="00451940" w:rsidRPr="00D03B61">
        <w:rPr>
          <w:rFonts w:ascii="Arial" w:hAnsi="Arial" w:cs="Arial"/>
          <w:sz w:val="22"/>
          <w:szCs w:val="22"/>
        </w:rPr>
        <w:t>Fabio Júnior Oliveira de Barros</w:t>
      </w:r>
      <w:r w:rsidR="00F474A3">
        <w:rPr>
          <w:rFonts w:ascii="Arial" w:hAnsi="Arial" w:cs="Arial"/>
          <w:sz w:val="22"/>
          <w:szCs w:val="22"/>
          <w:lang w:val="pt-BR"/>
        </w:rPr>
        <w:t>.</w:t>
      </w:r>
    </w:p>
    <w:p w:rsidR="00EE1845" w:rsidRPr="00D03B61" w:rsidRDefault="003B2C7C" w:rsidP="00BE33D1">
      <w:pPr>
        <w:pStyle w:val="Cabealho"/>
        <w:tabs>
          <w:tab w:val="clear" w:pos="4419"/>
          <w:tab w:val="clear" w:pos="8838"/>
          <w:tab w:val="left" w:pos="2410"/>
        </w:tabs>
        <w:rPr>
          <w:rFonts w:ascii="Arial" w:hAnsi="Arial" w:cs="Arial"/>
          <w:sz w:val="22"/>
          <w:szCs w:val="22"/>
          <w:lang w:val="pt-BR"/>
        </w:rPr>
      </w:pPr>
      <w:r w:rsidRPr="00D03B61">
        <w:rPr>
          <w:rFonts w:ascii="Arial" w:hAnsi="Arial" w:cs="Arial"/>
          <w:b/>
          <w:sz w:val="22"/>
          <w:szCs w:val="22"/>
        </w:rPr>
        <w:t>Objetivo</w:t>
      </w:r>
      <w:r w:rsidR="00EE1845" w:rsidRPr="00D03B61">
        <w:rPr>
          <w:rFonts w:ascii="Arial" w:hAnsi="Arial" w:cs="Arial"/>
          <w:b/>
          <w:sz w:val="22"/>
          <w:szCs w:val="22"/>
        </w:rPr>
        <w:t>:</w:t>
      </w:r>
      <w:r w:rsidRPr="00D03B61">
        <w:rPr>
          <w:rFonts w:ascii="Arial" w:hAnsi="Arial" w:cs="Arial"/>
          <w:b/>
          <w:sz w:val="22"/>
          <w:szCs w:val="22"/>
        </w:rPr>
        <w:t xml:space="preserve"> </w:t>
      </w:r>
      <w:r w:rsidR="008A5A59">
        <w:rPr>
          <w:rFonts w:ascii="Arial" w:hAnsi="Arial" w:cs="Arial"/>
          <w:sz w:val="22"/>
          <w:szCs w:val="22"/>
          <w:lang w:val="pt-BR"/>
        </w:rPr>
        <w:t>A</w:t>
      </w:r>
      <w:r w:rsidR="00015C45">
        <w:rPr>
          <w:rFonts w:ascii="Arial" w:hAnsi="Arial" w:cs="Arial"/>
          <w:sz w:val="22"/>
          <w:szCs w:val="22"/>
          <w:lang w:val="pt-BR"/>
        </w:rPr>
        <w:t>presentação</w:t>
      </w:r>
      <w:r w:rsidR="002749FD">
        <w:rPr>
          <w:rFonts w:ascii="Arial" w:hAnsi="Arial" w:cs="Arial"/>
          <w:sz w:val="22"/>
          <w:szCs w:val="22"/>
          <w:lang w:val="pt-BR"/>
        </w:rPr>
        <w:t xml:space="preserve"> do módulo</w:t>
      </w:r>
      <w:r w:rsidR="00BF6951">
        <w:rPr>
          <w:rFonts w:ascii="Arial" w:hAnsi="Arial" w:cs="Arial"/>
          <w:sz w:val="22"/>
          <w:szCs w:val="22"/>
          <w:lang w:val="pt-BR"/>
        </w:rPr>
        <w:t>.</w:t>
      </w:r>
      <w:bookmarkStart w:id="3" w:name="_GoBack"/>
      <w:bookmarkEnd w:id="3"/>
    </w:p>
    <w:p w:rsidR="006C35B4" w:rsidRPr="00D03B61" w:rsidRDefault="006C35B4" w:rsidP="00BE33D1">
      <w:pPr>
        <w:pStyle w:val="Cabealho"/>
        <w:tabs>
          <w:tab w:val="clear" w:pos="4419"/>
          <w:tab w:val="clear" w:pos="8838"/>
          <w:tab w:val="left" w:pos="2410"/>
        </w:tabs>
        <w:rPr>
          <w:rFonts w:ascii="Arial" w:hAnsi="Arial" w:cs="Arial"/>
          <w:sz w:val="22"/>
          <w:szCs w:val="22"/>
          <w:lang w:val="pt-BR"/>
        </w:rPr>
      </w:pPr>
    </w:p>
    <w:p w:rsidR="008A5283" w:rsidRPr="00D03B61" w:rsidRDefault="00157EE6" w:rsidP="00BE33D1">
      <w:pPr>
        <w:jc w:val="both"/>
        <w:rPr>
          <w:rFonts w:ascii="Arial" w:hAnsi="Arial" w:cs="Arial"/>
          <w:b/>
        </w:rPr>
      </w:pPr>
      <w:r w:rsidRPr="00D03B61">
        <w:rPr>
          <w:rFonts w:ascii="Arial" w:hAnsi="Arial" w:cs="Arial"/>
          <w:b/>
        </w:rPr>
        <w:t>Participa</w:t>
      </w:r>
      <w:r w:rsidR="00977CE1" w:rsidRPr="00D03B61">
        <w:rPr>
          <w:rFonts w:ascii="Arial" w:hAnsi="Arial" w:cs="Arial"/>
          <w:b/>
        </w:rPr>
        <w:t>ntes</w:t>
      </w:r>
      <w:r w:rsidRPr="00D03B61">
        <w:rPr>
          <w:rFonts w:ascii="Arial" w:hAnsi="Arial" w:cs="Arial"/>
          <w:b/>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827"/>
        <w:gridCol w:w="1276"/>
      </w:tblGrid>
      <w:tr w:rsidR="00A52D83" w:rsidRPr="00D03B61" w:rsidTr="00246D61">
        <w:trPr>
          <w:jc w:val="center"/>
        </w:trPr>
        <w:tc>
          <w:tcPr>
            <w:tcW w:w="3823" w:type="dxa"/>
            <w:vAlign w:val="center"/>
          </w:tcPr>
          <w:p w:rsidR="00A52D83" w:rsidRPr="00D03B61" w:rsidRDefault="00A52D83" w:rsidP="00A52D83">
            <w:pPr>
              <w:pStyle w:val="Cabealho"/>
              <w:tabs>
                <w:tab w:val="clear" w:pos="4419"/>
                <w:tab w:val="clear" w:pos="8838"/>
              </w:tabs>
              <w:jc w:val="center"/>
              <w:rPr>
                <w:rFonts w:ascii="Arial" w:hAnsi="Arial" w:cs="Arial"/>
                <w:b/>
                <w:bCs/>
                <w:lang w:val="pt-BR" w:eastAsia="pt-BR"/>
              </w:rPr>
            </w:pPr>
            <w:r w:rsidRPr="00D03B61">
              <w:rPr>
                <w:rFonts w:ascii="Arial" w:hAnsi="Arial" w:cs="Arial"/>
                <w:b/>
                <w:bCs/>
                <w:lang w:val="pt-BR" w:eastAsia="pt-BR"/>
              </w:rPr>
              <w:t>Nome do Participante</w:t>
            </w:r>
          </w:p>
        </w:tc>
        <w:tc>
          <w:tcPr>
            <w:tcW w:w="3827" w:type="dxa"/>
            <w:vAlign w:val="center"/>
          </w:tcPr>
          <w:p w:rsidR="00A52D83" w:rsidRPr="00D03B61" w:rsidRDefault="00A52D83" w:rsidP="00A52D83">
            <w:pPr>
              <w:pStyle w:val="Cabealho"/>
              <w:tabs>
                <w:tab w:val="clear" w:pos="4419"/>
                <w:tab w:val="clear" w:pos="8838"/>
              </w:tabs>
              <w:jc w:val="center"/>
              <w:rPr>
                <w:rFonts w:ascii="Arial" w:hAnsi="Arial" w:cs="Arial"/>
                <w:b/>
                <w:bCs/>
                <w:lang w:val="pt-BR" w:eastAsia="pt-BR"/>
              </w:rPr>
            </w:pPr>
            <w:r>
              <w:rPr>
                <w:rFonts w:ascii="Arial" w:hAnsi="Arial" w:cs="Arial"/>
                <w:b/>
                <w:bCs/>
                <w:lang w:val="pt-BR" w:eastAsia="pt-BR"/>
              </w:rPr>
              <w:t>E-mail</w:t>
            </w:r>
          </w:p>
        </w:tc>
        <w:tc>
          <w:tcPr>
            <w:tcW w:w="1276" w:type="dxa"/>
            <w:vAlign w:val="center"/>
          </w:tcPr>
          <w:p w:rsidR="00A52D83" w:rsidRPr="00D03B61" w:rsidRDefault="00A52D83" w:rsidP="00A52D83">
            <w:pPr>
              <w:pStyle w:val="Cabealho"/>
              <w:tabs>
                <w:tab w:val="clear" w:pos="4419"/>
                <w:tab w:val="clear" w:pos="8838"/>
              </w:tabs>
              <w:jc w:val="center"/>
              <w:rPr>
                <w:rFonts w:ascii="Arial" w:hAnsi="Arial" w:cs="Arial"/>
                <w:b/>
                <w:bCs/>
                <w:lang w:val="pt-BR" w:eastAsia="pt-BR"/>
              </w:rPr>
            </w:pPr>
            <w:r>
              <w:rPr>
                <w:rFonts w:ascii="Arial" w:hAnsi="Arial" w:cs="Arial"/>
                <w:b/>
                <w:bCs/>
                <w:lang w:val="pt-BR" w:eastAsia="pt-BR"/>
              </w:rPr>
              <w:t>Setor</w:t>
            </w:r>
            <w:r w:rsidRPr="00D03B61">
              <w:rPr>
                <w:rFonts w:ascii="Arial" w:hAnsi="Arial" w:cs="Arial"/>
                <w:b/>
                <w:bCs/>
                <w:lang w:val="pt-BR" w:eastAsia="pt-BR"/>
              </w:rPr>
              <w:t xml:space="preserve"> / </w:t>
            </w:r>
            <w:r>
              <w:rPr>
                <w:rFonts w:ascii="Arial" w:hAnsi="Arial" w:cs="Arial"/>
                <w:b/>
                <w:bCs/>
                <w:lang w:val="pt-BR" w:eastAsia="pt-BR"/>
              </w:rPr>
              <w:t>Função</w:t>
            </w:r>
          </w:p>
        </w:tc>
      </w:tr>
      <w:tr w:rsidR="00A52D83" w:rsidRPr="00D03B61" w:rsidTr="00246D61">
        <w:trPr>
          <w:jc w:val="center"/>
        </w:trPr>
        <w:tc>
          <w:tcPr>
            <w:tcW w:w="3823" w:type="dxa"/>
            <w:vAlign w:val="center"/>
          </w:tcPr>
          <w:p w:rsidR="00A52D83" w:rsidRPr="000C1FA8" w:rsidRDefault="000C1FA8" w:rsidP="00A52D83">
            <w:pPr>
              <w:rPr>
                <w:rFonts w:ascii="Arial" w:hAnsi="Arial" w:cs="Arial"/>
                <w:bCs/>
              </w:rPr>
            </w:pPr>
            <w:r w:rsidRPr="000C1FA8">
              <w:rPr>
                <w:rFonts w:ascii="Arial" w:hAnsi="Arial" w:cs="Arial"/>
                <w:bCs/>
              </w:rPr>
              <w:t>Robson Machado</w:t>
            </w:r>
          </w:p>
        </w:tc>
        <w:tc>
          <w:tcPr>
            <w:tcW w:w="3827" w:type="dxa"/>
            <w:vAlign w:val="center"/>
          </w:tcPr>
          <w:p w:rsidR="00A52D83" w:rsidRPr="000C1FA8" w:rsidRDefault="00A52D83" w:rsidP="00246D61">
            <w:pPr>
              <w:jc w:val="center"/>
              <w:rPr>
                <w:rFonts w:ascii="Arial" w:hAnsi="Arial" w:cs="Arial"/>
              </w:rPr>
            </w:pPr>
            <w:r w:rsidRPr="000C1FA8">
              <w:rPr>
                <w:rFonts w:ascii="Arial" w:hAnsi="Arial" w:cs="Arial"/>
              </w:rPr>
              <w:t>robson.machado@avmb-asten.com.br</w:t>
            </w:r>
          </w:p>
        </w:tc>
        <w:tc>
          <w:tcPr>
            <w:tcW w:w="1276" w:type="dxa"/>
            <w:vAlign w:val="center"/>
          </w:tcPr>
          <w:p w:rsidR="00A52D83" w:rsidRPr="000C1FA8" w:rsidRDefault="00A52D83" w:rsidP="00A52D83">
            <w:pPr>
              <w:jc w:val="center"/>
              <w:rPr>
                <w:rFonts w:ascii="Arial" w:hAnsi="Arial" w:cs="Arial"/>
              </w:rPr>
            </w:pPr>
            <w:r w:rsidRPr="000C1FA8">
              <w:rPr>
                <w:rFonts w:ascii="Arial" w:hAnsi="Arial" w:cs="Arial"/>
              </w:rPr>
              <w:t>AVMB</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Regiane Giotti Silva Moraes</w:t>
            </w:r>
          </w:p>
        </w:tc>
        <w:tc>
          <w:tcPr>
            <w:tcW w:w="3827" w:type="dxa"/>
          </w:tcPr>
          <w:p w:rsidR="00246D61" w:rsidRPr="00246D61" w:rsidRDefault="00246D61" w:rsidP="00246D61">
            <w:pPr>
              <w:jc w:val="center"/>
              <w:rPr>
                <w:rFonts w:ascii="Arial" w:hAnsi="Arial" w:cs="Arial"/>
              </w:rPr>
            </w:pPr>
            <w:r w:rsidRPr="00246D61">
              <w:rPr>
                <w:rFonts w:ascii="Arial" w:hAnsi="Arial" w:cs="Arial"/>
              </w:rPr>
              <w:t>regiane.giotti@ifsudestemg.edu.br</w:t>
            </w:r>
          </w:p>
        </w:tc>
        <w:tc>
          <w:tcPr>
            <w:tcW w:w="1276" w:type="dxa"/>
          </w:tcPr>
          <w:p w:rsidR="00246D61" w:rsidRPr="000C1FA8" w:rsidRDefault="00246D61" w:rsidP="00246D61">
            <w:pPr>
              <w:jc w:val="center"/>
              <w:rPr>
                <w:rFonts w:ascii="Arial" w:hAnsi="Arial" w:cs="Arial"/>
              </w:rPr>
            </w:pPr>
            <w:r>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Douglas Nascimento Zancanella</w:t>
            </w:r>
          </w:p>
        </w:tc>
        <w:tc>
          <w:tcPr>
            <w:tcW w:w="3827" w:type="dxa"/>
          </w:tcPr>
          <w:p w:rsidR="00246D61" w:rsidRPr="00246D61" w:rsidRDefault="00246D61" w:rsidP="00246D61">
            <w:pPr>
              <w:jc w:val="center"/>
              <w:rPr>
                <w:rFonts w:ascii="Arial" w:hAnsi="Arial" w:cs="Arial"/>
              </w:rPr>
            </w:pPr>
            <w:r w:rsidRPr="00246D61">
              <w:rPr>
                <w:rFonts w:ascii="Arial" w:hAnsi="Arial" w:cs="Arial"/>
              </w:rPr>
              <w:t>douglas.zancanella@ifsudestemg.edu.br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Marco Aurelio Freesz Junior</w:t>
            </w:r>
          </w:p>
        </w:tc>
        <w:tc>
          <w:tcPr>
            <w:tcW w:w="3827" w:type="dxa"/>
          </w:tcPr>
          <w:p w:rsidR="00246D61" w:rsidRPr="00246D61" w:rsidRDefault="00246D61" w:rsidP="00246D61">
            <w:pPr>
              <w:jc w:val="center"/>
              <w:rPr>
                <w:rFonts w:ascii="Arial" w:hAnsi="Arial" w:cs="Arial"/>
              </w:rPr>
            </w:pPr>
            <w:r w:rsidRPr="00246D61">
              <w:rPr>
                <w:rFonts w:ascii="Arial" w:hAnsi="Arial" w:cs="Arial"/>
              </w:rPr>
              <w:t>marco.freesz@ifsudestemg.edu.br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Leandro Torres Santana</w:t>
            </w:r>
          </w:p>
        </w:tc>
        <w:tc>
          <w:tcPr>
            <w:tcW w:w="3827" w:type="dxa"/>
          </w:tcPr>
          <w:p w:rsidR="00246D61" w:rsidRPr="00246D61" w:rsidRDefault="00246D61" w:rsidP="00246D61">
            <w:pPr>
              <w:jc w:val="center"/>
              <w:rPr>
                <w:rFonts w:ascii="Arial" w:hAnsi="Arial" w:cs="Arial"/>
              </w:rPr>
            </w:pPr>
            <w:r w:rsidRPr="00246D61">
              <w:rPr>
                <w:rFonts w:ascii="Arial" w:hAnsi="Arial" w:cs="Arial"/>
              </w:rPr>
              <w:t>leandro.santana@ifsudestemg.edu.br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Perciane Goncalves De Sa</w:t>
            </w:r>
          </w:p>
        </w:tc>
        <w:tc>
          <w:tcPr>
            <w:tcW w:w="3827" w:type="dxa"/>
          </w:tcPr>
          <w:p w:rsidR="00246D61" w:rsidRPr="00246D61" w:rsidRDefault="00246D61" w:rsidP="00246D61">
            <w:pPr>
              <w:jc w:val="center"/>
              <w:rPr>
                <w:rFonts w:ascii="Arial" w:hAnsi="Arial" w:cs="Arial"/>
              </w:rPr>
            </w:pPr>
            <w:r w:rsidRPr="00246D61">
              <w:rPr>
                <w:rFonts w:ascii="Arial" w:hAnsi="Arial" w:cs="Arial"/>
              </w:rPr>
              <w:t>perciane.goncalves@ifsudestemg.edu.br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Flavio Roza Batalha</w:t>
            </w:r>
          </w:p>
        </w:tc>
        <w:tc>
          <w:tcPr>
            <w:tcW w:w="3827" w:type="dxa"/>
          </w:tcPr>
          <w:p w:rsidR="00246D61" w:rsidRPr="00246D61" w:rsidRDefault="00246D61" w:rsidP="00246D61">
            <w:pPr>
              <w:jc w:val="center"/>
              <w:rPr>
                <w:rFonts w:ascii="Arial" w:hAnsi="Arial" w:cs="Arial"/>
              </w:rPr>
            </w:pPr>
            <w:r w:rsidRPr="00246D61">
              <w:rPr>
                <w:rFonts w:ascii="Arial" w:hAnsi="Arial" w:cs="Arial"/>
              </w:rPr>
              <w:t>flavio.batalha@ifsudestemg.edu.br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Liliana Do Nascimento</w:t>
            </w:r>
          </w:p>
        </w:tc>
        <w:tc>
          <w:tcPr>
            <w:tcW w:w="3827" w:type="dxa"/>
          </w:tcPr>
          <w:p w:rsidR="00246D61" w:rsidRPr="00246D61" w:rsidRDefault="00246D61" w:rsidP="00246D61">
            <w:pPr>
              <w:jc w:val="center"/>
              <w:rPr>
                <w:rFonts w:ascii="Arial" w:hAnsi="Arial" w:cs="Arial"/>
              </w:rPr>
            </w:pPr>
            <w:r w:rsidRPr="00246D61">
              <w:rPr>
                <w:rFonts w:ascii="Arial" w:hAnsi="Arial" w:cs="Arial"/>
              </w:rPr>
              <w:t>liliana.nascimento@ifsudestemg.edu.br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Perciane Goncalves De Sa</w:t>
            </w:r>
          </w:p>
        </w:tc>
        <w:tc>
          <w:tcPr>
            <w:tcW w:w="3827" w:type="dxa"/>
          </w:tcPr>
          <w:p w:rsidR="00246D61" w:rsidRPr="00246D61" w:rsidRDefault="00246D61" w:rsidP="00246D61">
            <w:pPr>
              <w:jc w:val="center"/>
              <w:rPr>
                <w:rFonts w:ascii="Arial" w:hAnsi="Arial" w:cs="Arial"/>
              </w:rPr>
            </w:pPr>
            <w:r w:rsidRPr="00246D61">
              <w:rPr>
                <w:rFonts w:ascii="Arial" w:hAnsi="Arial" w:cs="Arial"/>
              </w:rPr>
              <w:t>perciane.goncalves@ifsudestemg.edu.br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Luiz Antonio Narcizo</w:t>
            </w:r>
          </w:p>
        </w:tc>
        <w:tc>
          <w:tcPr>
            <w:tcW w:w="3827" w:type="dxa"/>
          </w:tcPr>
          <w:p w:rsidR="00246D61" w:rsidRPr="00246D61" w:rsidRDefault="00246D61" w:rsidP="00246D61">
            <w:pPr>
              <w:jc w:val="center"/>
              <w:rPr>
                <w:rFonts w:ascii="Arial" w:hAnsi="Arial" w:cs="Arial"/>
              </w:rPr>
            </w:pPr>
            <w:r w:rsidRPr="00246D61">
              <w:rPr>
                <w:rFonts w:ascii="Arial" w:hAnsi="Arial" w:cs="Arial"/>
              </w:rPr>
              <w:t>luiz.narcizo@ifsudestemg.edu.br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Denilson Jose Da Silva</w:t>
            </w:r>
          </w:p>
        </w:tc>
        <w:tc>
          <w:tcPr>
            <w:tcW w:w="3827" w:type="dxa"/>
          </w:tcPr>
          <w:p w:rsidR="00246D61" w:rsidRPr="00246D61" w:rsidRDefault="00246D61" w:rsidP="00246D61">
            <w:pPr>
              <w:jc w:val="center"/>
              <w:rPr>
                <w:rFonts w:ascii="Arial" w:hAnsi="Arial" w:cs="Arial"/>
              </w:rPr>
            </w:pPr>
            <w:r w:rsidRPr="00246D61">
              <w:rPr>
                <w:rFonts w:ascii="Arial" w:hAnsi="Arial" w:cs="Arial"/>
              </w:rPr>
              <w:t>denilson.silva@ifsudestemg.edu.br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Wagner De Almeida Junior</w:t>
            </w:r>
          </w:p>
        </w:tc>
        <w:tc>
          <w:tcPr>
            <w:tcW w:w="3827" w:type="dxa"/>
          </w:tcPr>
          <w:p w:rsidR="00246D61" w:rsidRPr="00246D61" w:rsidRDefault="00246D61" w:rsidP="00246D61">
            <w:pPr>
              <w:jc w:val="center"/>
              <w:rPr>
                <w:rFonts w:ascii="Arial" w:hAnsi="Arial" w:cs="Arial"/>
              </w:rPr>
            </w:pPr>
            <w:r w:rsidRPr="00246D61">
              <w:rPr>
                <w:rFonts w:ascii="Arial" w:hAnsi="Arial" w:cs="Arial"/>
              </w:rPr>
              <w:t>wagner.almeida@ifsudestemg.edu.br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Rejane Aparecida Miranda Ribeiro</w:t>
            </w:r>
          </w:p>
        </w:tc>
        <w:tc>
          <w:tcPr>
            <w:tcW w:w="3827" w:type="dxa"/>
          </w:tcPr>
          <w:p w:rsidR="00246D61" w:rsidRPr="00246D61" w:rsidRDefault="00246D61" w:rsidP="00246D61">
            <w:pPr>
              <w:jc w:val="center"/>
              <w:rPr>
                <w:rFonts w:ascii="Arial" w:hAnsi="Arial" w:cs="Arial"/>
              </w:rPr>
            </w:pPr>
            <w:r w:rsidRPr="00246D61">
              <w:rPr>
                <w:rFonts w:ascii="Arial" w:hAnsi="Arial" w:cs="Arial"/>
              </w:rPr>
              <w:t>rejane.ribeiro@ifsudestemg.edu.br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Daniel Ferreira Silva</w:t>
            </w:r>
          </w:p>
        </w:tc>
        <w:tc>
          <w:tcPr>
            <w:tcW w:w="3827" w:type="dxa"/>
          </w:tcPr>
          <w:p w:rsidR="00246D61" w:rsidRPr="00246D61" w:rsidRDefault="00246D61" w:rsidP="00246D61">
            <w:pPr>
              <w:jc w:val="center"/>
              <w:rPr>
                <w:rFonts w:ascii="Arial" w:hAnsi="Arial" w:cs="Arial"/>
              </w:rPr>
            </w:pPr>
            <w:r w:rsidRPr="00246D61">
              <w:rPr>
                <w:rFonts w:ascii="Arial" w:hAnsi="Arial" w:cs="Arial"/>
              </w:rPr>
              <w:t>daniel.silva@ifsudestemg.edu.br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Sergio Henrique Cunningham Campos</w:t>
            </w:r>
          </w:p>
        </w:tc>
        <w:tc>
          <w:tcPr>
            <w:tcW w:w="3827" w:type="dxa"/>
          </w:tcPr>
          <w:p w:rsidR="00246D61" w:rsidRPr="00246D61" w:rsidRDefault="00246D61" w:rsidP="00246D61">
            <w:pPr>
              <w:jc w:val="center"/>
              <w:rPr>
                <w:rFonts w:ascii="Arial" w:hAnsi="Arial" w:cs="Arial"/>
              </w:rPr>
            </w:pPr>
            <w:r w:rsidRPr="00246D61">
              <w:rPr>
                <w:rFonts w:ascii="Arial" w:hAnsi="Arial" w:cs="Arial"/>
              </w:rPr>
              <w:t>sergio.campos@ifsudestemg.edu.br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Jose Ricardo Da Fonseca</w:t>
            </w:r>
          </w:p>
        </w:tc>
        <w:tc>
          <w:tcPr>
            <w:tcW w:w="3827" w:type="dxa"/>
          </w:tcPr>
          <w:p w:rsidR="00246D61" w:rsidRPr="00246D61" w:rsidRDefault="00246D61" w:rsidP="00246D61">
            <w:pPr>
              <w:jc w:val="center"/>
              <w:rPr>
                <w:rFonts w:ascii="Arial" w:hAnsi="Arial" w:cs="Arial"/>
              </w:rPr>
            </w:pPr>
            <w:r w:rsidRPr="00246D61">
              <w:rPr>
                <w:rFonts w:ascii="Arial" w:hAnsi="Arial" w:cs="Arial"/>
              </w:rPr>
              <w:t>jose.ricardo@ifsudestemg.edu.br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Fernando De Oliveira Rocha</w:t>
            </w:r>
          </w:p>
        </w:tc>
        <w:tc>
          <w:tcPr>
            <w:tcW w:w="3827" w:type="dxa"/>
          </w:tcPr>
          <w:p w:rsidR="00246D61" w:rsidRPr="00246D61" w:rsidRDefault="00246D61" w:rsidP="00246D61">
            <w:pPr>
              <w:jc w:val="center"/>
              <w:rPr>
                <w:rFonts w:ascii="Arial" w:hAnsi="Arial" w:cs="Arial"/>
              </w:rPr>
            </w:pPr>
            <w:r w:rsidRPr="00246D61">
              <w:rPr>
                <w:rFonts w:ascii="Arial" w:hAnsi="Arial" w:cs="Arial"/>
              </w:rPr>
              <w:t>fernando.oliveira@ifsudestemg.edu.br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Rafael Ramos De Almeida</w:t>
            </w:r>
          </w:p>
        </w:tc>
        <w:tc>
          <w:tcPr>
            <w:tcW w:w="3827" w:type="dxa"/>
          </w:tcPr>
          <w:p w:rsidR="00246D61" w:rsidRPr="00246D61" w:rsidRDefault="00246D61" w:rsidP="00246D61">
            <w:pPr>
              <w:jc w:val="center"/>
              <w:rPr>
                <w:rFonts w:ascii="Arial" w:hAnsi="Arial" w:cs="Arial"/>
              </w:rPr>
            </w:pPr>
            <w:r w:rsidRPr="00246D61">
              <w:rPr>
                <w:rFonts w:ascii="Arial" w:hAnsi="Arial" w:cs="Arial"/>
              </w:rPr>
              <w:t>rafael.almeida@ifsudestemg.edu.br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Regiane Giotti Silva Moraes</w:t>
            </w:r>
          </w:p>
        </w:tc>
        <w:tc>
          <w:tcPr>
            <w:tcW w:w="3827" w:type="dxa"/>
          </w:tcPr>
          <w:p w:rsidR="00246D61" w:rsidRPr="00246D61" w:rsidRDefault="00246D61" w:rsidP="00246D61">
            <w:pPr>
              <w:jc w:val="center"/>
              <w:rPr>
                <w:rFonts w:ascii="Arial" w:hAnsi="Arial" w:cs="Arial"/>
              </w:rPr>
            </w:pPr>
            <w:r w:rsidRPr="00246D61">
              <w:rPr>
                <w:rFonts w:ascii="Arial" w:hAnsi="Arial" w:cs="Arial"/>
              </w:rPr>
              <w:t>regiane.giotti@ifsudestemg.edu.br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trHeight w:val="70"/>
          <w:jc w:val="center"/>
        </w:trPr>
        <w:tc>
          <w:tcPr>
            <w:tcW w:w="3823" w:type="dxa"/>
          </w:tcPr>
          <w:p w:rsidR="00246D61" w:rsidRPr="00246D61" w:rsidRDefault="00246D61" w:rsidP="00246D61">
            <w:pPr>
              <w:rPr>
                <w:rFonts w:ascii="Arial" w:hAnsi="Arial" w:cs="Arial"/>
              </w:rPr>
            </w:pPr>
            <w:r w:rsidRPr="00246D61">
              <w:rPr>
                <w:rFonts w:ascii="Arial" w:hAnsi="Arial" w:cs="Arial"/>
              </w:rPr>
              <w:t>Douglas Nascimento Zancanella</w:t>
            </w:r>
          </w:p>
        </w:tc>
        <w:tc>
          <w:tcPr>
            <w:tcW w:w="3827" w:type="dxa"/>
          </w:tcPr>
          <w:p w:rsidR="00246D61" w:rsidRPr="00246D61" w:rsidRDefault="00246D61" w:rsidP="00246D61">
            <w:pPr>
              <w:jc w:val="center"/>
              <w:rPr>
                <w:rFonts w:ascii="Arial" w:hAnsi="Arial" w:cs="Arial"/>
              </w:rPr>
            </w:pPr>
            <w:r w:rsidRPr="00246D61">
              <w:rPr>
                <w:rFonts w:ascii="Arial" w:hAnsi="Arial" w:cs="Arial"/>
              </w:rPr>
              <w:t>douglas.zancanella@ifsudestemg.edu.br</w:t>
            </w:r>
          </w:p>
        </w:tc>
        <w:tc>
          <w:tcPr>
            <w:tcW w:w="1276" w:type="dxa"/>
          </w:tcPr>
          <w:p w:rsidR="00246D61" w:rsidRDefault="00246D61" w:rsidP="00246D61">
            <w:pPr>
              <w:jc w:val="center"/>
            </w:pPr>
            <w:r w:rsidRPr="00DA6536">
              <w:rPr>
                <w:rFonts w:ascii="Arial" w:hAnsi="Arial" w:cs="Arial"/>
              </w:rPr>
              <w:t>IFSMG</w:t>
            </w:r>
          </w:p>
        </w:tc>
      </w:tr>
      <w:tr w:rsidR="00246D61" w:rsidRPr="00D03B61" w:rsidTr="00246D61">
        <w:trPr>
          <w:jc w:val="center"/>
        </w:trPr>
        <w:tc>
          <w:tcPr>
            <w:tcW w:w="3823" w:type="dxa"/>
          </w:tcPr>
          <w:p w:rsidR="00246D61" w:rsidRPr="00246D61" w:rsidRDefault="00246D61" w:rsidP="00246D61">
            <w:pPr>
              <w:rPr>
                <w:rFonts w:ascii="Arial" w:hAnsi="Arial" w:cs="Arial"/>
              </w:rPr>
            </w:pPr>
            <w:r w:rsidRPr="00246D61">
              <w:rPr>
                <w:rFonts w:ascii="Arial" w:hAnsi="Arial" w:cs="Arial"/>
              </w:rPr>
              <w:t>Marco Aurelio Freesz Junior</w:t>
            </w:r>
          </w:p>
        </w:tc>
        <w:tc>
          <w:tcPr>
            <w:tcW w:w="3827" w:type="dxa"/>
          </w:tcPr>
          <w:p w:rsidR="00246D61" w:rsidRPr="00246D61" w:rsidRDefault="00246D61" w:rsidP="00246D61">
            <w:pPr>
              <w:jc w:val="center"/>
              <w:rPr>
                <w:rFonts w:ascii="Arial" w:hAnsi="Arial" w:cs="Arial"/>
              </w:rPr>
            </w:pPr>
            <w:r w:rsidRPr="00246D61">
              <w:rPr>
                <w:rFonts w:ascii="Arial" w:hAnsi="Arial" w:cs="Arial"/>
              </w:rPr>
              <w:t>marco.freesz@ifsudestemg.edu.br</w:t>
            </w:r>
          </w:p>
        </w:tc>
        <w:tc>
          <w:tcPr>
            <w:tcW w:w="1276" w:type="dxa"/>
          </w:tcPr>
          <w:p w:rsidR="00246D61" w:rsidRDefault="00246D61" w:rsidP="00246D61">
            <w:pPr>
              <w:jc w:val="center"/>
            </w:pPr>
            <w:r w:rsidRPr="00DA6536">
              <w:rPr>
                <w:rFonts w:ascii="Arial" w:hAnsi="Arial" w:cs="Arial"/>
              </w:rPr>
              <w:t>IFSMG</w:t>
            </w:r>
          </w:p>
        </w:tc>
      </w:tr>
    </w:tbl>
    <w:p w:rsidR="00D02C8D" w:rsidRPr="00D03B61" w:rsidRDefault="00D02C8D" w:rsidP="00BE33D1">
      <w:pPr>
        <w:ind w:firstLine="709"/>
        <w:jc w:val="both"/>
        <w:rPr>
          <w:rFonts w:ascii="Arial" w:hAnsi="Arial" w:cs="Arial"/>
        </w:rPr>
      </w:pPr>
    </w:p>
    <w:p w:rsidR="00900C81" w:rsidRPr="00D03B61" w:rsidRDefault="00900C81" w:rsidP="00BE33D1">
      <w:pPr>
        <w:jc w:val="both"/>
        <w:rPr>
          <w:rFonts w:ascii="Arial" w:hAnsi="Arial" w:cs="Arial"/>
          <w:b/>
        </w:rPr>
      </w:pPr>
      <w:r w:rsidRPr="00D03B61">
        <w:rPr>
          <w:rFonts w:ascii="Arial" w:hAnsi="Arial" w:cs="Arial"/>
          <w:b/>
        </w:rPr>
        <w:t>Enviar cópias para:</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09"/>
      </w:tblGrid>
      <w:tr w:rsidR="00900C81" w:rsidRPr="00D03B61" w:rsidTr="00DB3BD4">
        <w:tc>
          <w:tcPr>
            <w:tcW w:w="10609" w:type="dxa"/>
          </w:tcPr>
          <w:p w:rsidR="00900C81" w:rsidRPr="00FD095F" w:rsidRDefault="003E1020" w:rsidP="00BE33D1">
            <w:pPr>
              <w:rPr>
                <w:rFonts w:ascii="Arial" w:hAnsi="Arial" w:cs="Arial"/>
                <w:highlight w:val="yellow"/>
                <w:lang w:val="en-US"/>
              </w:rPr>
            </w:pPr>
            <w:r w:rsidRPr="00DB3BD4">
              <w:rPr>
                <w:rFonts w:ascii="Arial" w:hAnsi="Arial" w:cs="Arial"/>
              </w:rPr>
              <w:t>Aldiocir Dalla Vech</w:t>
            </w:r>
            <w:r w:rsidRPr="00DB3BD4">
              <w:rPr>
                <w:rFonts w:ascii="Arial" w:hAnsi="Arial" w:cs="Arial"/>
                <w:lang w:val="en-US"/>
              </w:rPr>
              <w:t>ia</w:t>
            </w:r>
          </w:p>
        </w:tc>
      </w:tr>
    </w:tbl>
    <w:p w:rsidR="00DF7EBB" w:rsidRPr="00D03B61" w:rsidRDefault="00DF7EBB" w:rsidP="00BE33D1">
      <w:pPr>
        <w:ind w:firstLine="709"/>
        <w:jc w:val="both"/>
        <w:rPr>
          <w:rFonts w:ascii="Arial" w:hAnsi="Arial" w:cs="Arial"/>
          <w:lang w:val="en-US"/>
        </w:rPr>
      </w:pPr>
    </w:p>
    <w:p w:rsidR="006B796B" w:rsidRPr="00D03B61" w:rsidRDefault="006B796B" w:rsidP="00BE33D1">
      <w:pPr>
        <w:pStyle w:val="NormalTabela"/>
        <w:rPr>
          <w:rFonts w:ascii="Arial" w:hAnsi="Arial" w:cs="Arial"/>
          <w:b/>
          <w:sz w:val="20"/>
          <w:szCs w:val="20"/>
        </w:rPr>
      </w:pPr>
      <w:r w:rsidRPr="00D03B61">
        <w:rPr>
          <w:rFonts w:ascii="Arial" w:hAnsi="Arial" w:cs="Arial"/>
          <w:b/>
          <w:sz w:val="20"/>
          <w:szCs w:val="20"/>
        </w:rPr>
        <w:t>Assuntos Abordados:</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9"/>
      </w:tblGrid>
      <w:tr w:rsidR="006B796B" w:rsidRPr="00D03B61" w:rsidTr="00B433F9">
        <w:tc>
          <w:tcPr>
            <w:tcW w:w="10609" w:type="dxa"/>
          </w:tcPr>
          <w:p w:rsidR="00DB3BD4" w:rsidRDefault="00DB3BD4" w:rsidP="00BE33D1">
            <w:pPr>
              <w:jc w:val="both"/>
              <w:rPr>
                <w:rFonts w:ascii="Arial" w:hAnsi="Arial" w:cs="Arial"/>
              </w:rPr>
            </w:pPr>
          </w:p>
          <w:p w:rsidR="00015C45" w:rsidRPr="00015C45" w:rsidRDefault="00015C45" w:rsidP="00015C45">
            <w:pPr>
              <w:jc w:val="both"/>
              <w:rPr>
                <w:rFonts w:ascii="Arial" w:hAnsi="Arial" w:cs="Arial"/>
              </w:rPr>
            </w:pPr>
            <w:r w:rsidRPr="00015C45">
              <w:rPr>
                <w:rFonts w:ascii="Arial" w:hAnsi="Arial" w:cs="Arial"/>
              </w:rPr>
              <w:t>A apresentação do módulo</w:t>
            </w:r>
            <w:r w:rsidR="005D0107">
              <w:rPr>
                <w:rFonts w:ascii="Arial" w:hAnsi="Arial" w:cs="Arial"/>
              </w:rPr>
              <w:t xml:space="preserve"> marcada para iniciar as 08h30min começou as 09h20min para que todos os participantes estivessem presentes.</w:t>
            </w:r>
          </w:p>
          <w:p w:rsidR="00015C45" w:rsidRDefault="00015C45" w:rsidP="00015C45">
            <w:pPr>
              <w:jc w:val="both"/>
              <w:rPr>
                <w:rFonts w:ascii="Arial" w:hAnsi="Arial" w:cs="Arial"/>
              </w:rPr>
            </w:pPr>
          </w:p>
          <w:p w:rsidR="00F64452" w:rsidRPr="000675E8" w:rsidRDefault="00F64452" w:rsidP="00F64452">
            <w:pPr>
              <w:jc w:val="both"/>
              <w:rPr>
                <w:rFonts w:ascii="Arial" w:hAnsi="Arial" w:cs="Arial"/>
              </w:rPr>
            </w:pPr>
            <w:r>
              <w:rPr>
                <w:rFonts w:ascii="Arial" w:hAnsi="Arial" w:cs="Arial"/>
              </w:rPr>
              <w:t>A apresentação início as 09</w:t>
            </w:r>
            <w:r w:rsidRPr="000675E8">
              <w:rPr>
                <w:rFonts w:ascii="Arial" w:hAnsi="Arial" w:cs="Arial"/>
              </w:rPr>
              <w:t>h</w:t>
            </w:r>
            <w:r>
              <w:rPr>
                <w:rFonts w:ascii="Arial" w:hAnsi="Arial" w:cs="Arial"/>
              </w:rPr>
              <w:t>2</w:t>
            </w:r>
            <w:r w:rsidRPr="000675E8">
              <w:rPr>
                <w:rFonts w:ascii="Arial" w:hAnsi="Arial" w:cs="Arial"/>
              </w:rPr>
              <w:t xml:space="preserve">0min, sendo mostrado os objetivos do módulo, os diferentes papeis usados por esse, os parâmetros que deveriam ser ajustados, como por exemplo, o tempo usado para ser possível dar a saída de um veículo no módulo, e quais módulos eram pré-requisitos. </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A partir disso, foi falado sobre os cadastros básicos que precisam ser definidos antes do uso desse e do cadastro de veículos, os mesmos precisando estarem devidamente tombados através do módulo Patrimônio Móvel.</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lastRenderedPageBreak/>
              <w:t>A seguir, o analista mostrou a funcionalidade de Cadastro de Motorista, que atendia tanto motoristas internos quanto de terceiros, funcionalidade essa criada pela AVMB para atender as demandas de seus clientes.</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 xml:space="preserve">Depois disso, entrou se nas funcionalidades da aba Abastecimento, usada para o registro desse. O analista informou que o sistema estava preparado para trabalhar com os sistemas WebService Nutricash e Valecard. O instituto informou </w:t>
            </w:r>
            <w:r>
              <w:rPr>
                <w:rFonts w:ascii="Arial" w:hAnsi="Arial" w:cs="Arial"/>
              </w:rPr>
              <w:t>outro sistema para integração</w:t>
            </w:r>
            <w:r w:rsidRPr="000675E8">
              <w:rPr>
                <w:rFonts w:ascii="Arial" w:hAnsi="Arial" w:cs="Arial"/>
              </w:rPr>
              <w:t>.</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Em seguida, foi explicado o uso da aba Críticas, que cruzava dados do módulo para buscar inconsistências que existissem.</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Após, entrou se na aba Deslocamento, usado para realizar o atendimento de requisições, registrado saídas e retorno de veículo, permitindo a gestão de toda a frota do instituto. O analista explicou mostrando na prática todo o fluxo usado para o deslocamento de um veículo, partindo da requisição de um reserva de veículo que podia ser para um período, uma saída sem data final definida, para abastecimento ou para troca de pneus, após isso da autorização da reserva pelo gestor, do registro da saída e por conseguinte o registro do retorno desse, necessitando que os dados referentes a quilometragem fosse cadastrados corretamente, do contrário os relatórios mostrariam erros e estes seriam detectados nos cruzamentos de dados da aba Críticas.</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O analista explicou o objetivo do sistema SIG para o instituto, o qual seria um sistema único para todos, fazendo com que as coisas não ficassem a uma única pessoa, mas em um sistema, possibilitando que o sucessor tivesse acesso as coisas feitas anteriormente, deixando assim o SIG autônomo de seus servidores.</w:t>
            </w:r>
          </w:p>
          <w:p w:rsidR="00F64452" w:rsidRDefault="00F64452" w:rsidP="00F64452">
            <w:pPr>
              <w:jc w:val="both"/>
              <w:rPr>
                <w:rFonts w:ascii="Arial" w:hAnsi="Arial" w:cs="Arial"/>
              </w:rPr>
            </w:pPr>
          </w:p>
          <w:p w:rsidR="00F64452" w:rsidRPr="000675E8" w:rsidRDefault="00F64452" w:rsidP="00F64452">
            <w:pPr>
              <w:jc w:val="both"/>
              <w:rPr>
                <w:rFonts w:ascii="Arial" w:hAnsi="Arial" w:cs="Arial"/>
              </w:rPr>
            </w:pPr>
            <w:r w:rsidRPr="000675E8">
              <w:rPr>
                <w:rFonts w:ascii="Arial" w:hAnsi="Arial" w:cs="Arial"/>
              </w:rPr>
              <w:t>Por fim, foi mostrado as funcionalidades da aba Licenciamento, Multas e relatórios.</w:t>
            </w:r>
          </w:p>
          <w:p w:rsidR="00F64452" w:rsidRDefault="00F64452" w:rsidP="00F64452">
            <w:pPr>
              <w:jc w:val="both"/>
              <w:rPr>
                <w:rFonts w:ascii="Arial" w:hAnsi="Arial" w:cs="Arial"/>
              </w:rPr>
            </w:pPr>
          </w:p>
          <w:p w:rsidR="00F64452" w:rsidRDefault="00F64452" w:rsidP="00F64452">
            <w:pPr>
              <w:jc w:val="both"/>
              <w:rPr>
                <w:rFonts w:ascii="Arial" w:hAnsi="Arial" w:cs="Arial"/>
              </w:rPr>
            </w:pPr>
            <w:r w:rsidRPr="000675E8">
              <w:rPr>
                <w:rFonts w:ascii="Arial" w:hAnsi="Arial" w:cs="Arial"/>
              </w:rPr>
              <w:t xml:space="preserve">Não havendo dúvidas sem respostas, a apresentação do módulo foi encerrada as </w:t>
            </w:r>
            <w:r>
              <w:rPr>
                <w:rFonts w:ascii="Arial" w:hAnsi="Arial" w:cs="Arial"/>
              </w:rPr>
              <w:t>16h00min</w:t>
            </w:r>
            <w:r w:rsidRPr="000675E8">
              <w:rPr>
                <w:rFonts w:ascii="Arial" w:hAnsi="Arial" w:cs="Arial"/>
              </w:rPr>
              <w:t>.</w:t>
            </w:r>
          </w:p>
          <w:p w:rsidR="00015C45" w:rsidRPr="00D03B61" w:rsidRDefault="00015C45" w:rsidP="00015C45">
            <w:pPr>
              <w:jc w:val="both"/>
              <w:rPr>
                <w:rFonts w:ascii="Arial" w:hAnsi="Arial" w:cs="Arial"/>
              </w:rPr>
            </w:pPr>
          </w:p>
        </w:tc>
      </w:tr>
    </w:tbl>
    <w:p w:rsidR="00F474A3" w:rsidRDefault="00F474A3" w:rsidP="00BE33D1">
      <w:pPr>
        <w:pStyle w:val="NormalTabela"/>
        <w:rPr>
          <w:rFonts w:ascii="Arial" w:hAnsi="Arial" w:cs="Arial"/>
          <w:b/>
          <w:sz w:val="20"/>
          <w:szCs w:val="20"/>
        </w:rPr>
      </w:pPr>
    </w:p>
    <w:p w:rsidR="00BE33D1" w:rsidRPr="00D03B61" w:rsidRDefault="00BE33D1" w:rsidP="00BE33D1">
      <w:pPr>
        <w:pStyle w:val="NormalTabela"/>
        <w:rPr>
          <w:rFonts w:ascii="Arial" w:hAnsi="Arial" w:cs="Arial"/>
          <w:b/>
          <w:sz w:val="20"/>
          <w:szCs w:val="20"/>
        </w:rPr>
      </w:pPr>
      <w:r w:rsidRPr="00D03B61">
        <w:rPr>
          <w:rFonts w:ascii="Arial" w:hAnsi="Arial" w:cs="Arial"/>
          <w:b/>
          <w:sz w:val="20"/>
          <w:szCs w:val="20"/>
        </w:rPr>
        <w:t>Decisões Tomadas: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9"/>
      </w:tblGrid>
      <w:tr w:rsidR="000C294F" w:rsidRPr="00D03B61" w:rsidTr="00115011">
        <w:trPr>
          <w:trHeight w:val="346"/>
        </w:trPr>
        <w:tc>
          <w:tcPr>
            <w:tcW w:w="10649" w:type="dxa"/>
            <w:shd w:val="clear" w:color="auto" w:fill="auto"/>
            <w:vAlign w:val="center"/>
          </w:tcPr>
          <w:p w:rsidR="000C294F" w:rsidRPr="00D03B61" w:rsidRDefault="00C519F9" w:rsidP="000C294F">
            <w:pPr>
              <w:pStyle w:val="NormalTabela"/>
              <w:ind w:firstLine="709"/>
              <w:rPr>
                <w:rFonts w:ascii="Arial" w:hAnsi="Arial" w:cs="Arial"/>
                <w:sz w:val="20"/>
                <w:szCs w:val="20"/>
              </w:rPr>
            </w:pPr>
            <w:r>
              <w:rPr>
                <w:rFonts w:ascii="Arial" w:hAnsi="Arial" w:cs="Arial"/>
                <w:sz w:val="20"/>
                <w:szCs w:val="20"/>
              </w:rPr>
              <w:t>Configurações básicas</w:t>
            </w:r>
            <w:r w:rsidR="000803EB">
              <w:rPr>
                <w:rFonts w:ascii="Arial" w:hAnsi="Arial" w:cs="Arial"/>
                <w:sz w:val="20"/>
                <w:szCs w:val="20"/>
              </w:rPr>
              <w:t xml:space="preserve"> e registros de garagens do módulo serão realizadas pelo Sr. Douglas Zancanella.</w:t>
            </w:r>
          </w:p>
        </w:tc>
      </w:tr>
      <w:tr w:rsidR="000C294F" w:rsidRPr="00D03B61" w:rsidTr="00115011">
        <w:trPr>
          <w:trHeight w:val="346"/>
        </w:trPr>
        <w:tc>
          <w:tcPr>
            <w:tcW w:w="10649" w:type="dxa"/>
            <w:shd w:val="clear" w:color="auto" w:fill="auto"/>
            <w:vAlign w:val="center"/>
          </w:tcPr>
          <w:p w:rsidR="000C294F" w:rsidRPr="00D03B61" w:rsidRDefault="009419B2" w:rsidP="000C294F">
            <w:pPr>
              <w:ind w:firstLine="709"/>
              <w:jc w:val="both"/>
              <w:rPr>
                <w:rFonts w:ascii="Arial" w:hAnsi="Arial" w:cs="Arial"/>
              </w:rPr>
            </w:pPr>
            <w:r>
              <w:rPr>
                <w:rFonts w:ascii="Arial" w:hAnsi="Arial" w:cs="Arial"/>
              </w:rPr>
              <w:t>Inicio de uso do módulo previsto para fevereiro.</w:t>
            </w:r>
          </w:p>
        </w:tc>
      </w:tr>
    </w:tbl>
    <w:p w:rsidR="00BE33D1" w:rsidRPr="00D03B61" w:rsidRDefault="00BE33D1" w:rsidP="00BE33D1">
      <w:pPr>
        <w:ind w:firstLine="709"/>
        <w:jc w:val="both"/>
        <w:rPr>
          <w:rFonts w:ascii="Arial" w:hAnsi="Arial" w:cs="Arial"/>
        </w:rPr>
      </w:pPr>
    </w:p>
    <w:p w:rsidR="006975C7" w:rsidRPr="00D03B61" w:rsidRDefault="006975C7" w:rsidP="00BE33D1">
      <w:pPr>
        <w:pStyle w:val="NormalTabela"/>
        <w:rPr>
          <w:rFonts w:ascii="Arial" w:hAnsi="Arial" w:cs="Arial"/>
          <w:b/>
          <w:sz w:val="20"/>
          <w:szCs w:val="20"/>
        </w:rPr>
      </w:pPr>
      <w:r w:rsidRPr="00D03B61">
        <w:rPr>
          <w:rFonts w:ascii="Arial" w:hAnsi="Arial" w:cs="Arial"/>
          <w:b/>
          <w:sz w:val="20"/>
          <w:szCs w:val="20"/>
        </w:rPr>
        <w:t>Pendências Anteriores:</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4111"/>
        <w:gridCol w:w="1984"/>
        <w:gridCol w:w="1892"/>
      </w:tblGrid>
      <w:tr w:rsidR="00B433F9" w:rsidRPr="00D03B61" w:rsidTr="00EC5588">
        <w:trPr>
          <w:trHeight w:val="260"/>
        </w:trPr>
        <w:tc>
          <w:tcPr>
            <w:tcW w:w="1063" w:type="dxa"/>
          </w:tcPr>
          <w:p w:rsidR="00B433F9" w:rsidRPr="00D03B61" w:rsidRDefault="00B433F9" w:rsidP="00BE33D1">
            <w:pPr>
              <w:pStyle w:val="NormalTabela"/>
              <w:jc w:val="center"/>
              <w:rPr>
                <w:rFonts w:ascii="Arial" w:hAnsi="Arial" w:cs="Arial"/>
                <w:b/>
                <w:sz w:val="20"/>
                <w:szCs w:val="20"/>
              </w:rPr>
            </w:pPr>
            <w:r w:rsidRPr="00D03B61">
              <w:rPr>
                <w:rFonts w:ascii="Arial" w:hAnsi="Arial" w:cs="Arial"/>
                <w:b/>
                <w:sz w:val="20"/>
                <w:szCs w:val="20"/>
              </w:rPr>
              <w:t>Ata n°</w:t>
            </w:r>
          </w:p>
        </w:tc>
        <w:tc>
          <w:tcPr>
            <w:tcW w:w="1559" w:type="dxa"/>
          </w:tcPr>
          <w:p w:rsidR="00B433F9" w:rsidRPr="00D03B61" w:rsidRDefault="00B433F9" w:rsidP="00BE33D1">
            <w:pPr>
              <w:pStyle w:val="NormalTabela"/>
              <w:jc w:val="center"/>
              <w:rPr>
                <w:rFonts w:ascii="Arial" w:hAnsi="Arial" w:cs="Arial"/>
                <w:b/>
                <w:sz w:val="20"/>
                <w:szCs w:val="20"/>
              </w:rPr>
            </w:pPr>
            <w:r w:rsidRPr="00D03B61">
              <w:rPr>
                <w:rFonts w:ascii="Arial" w:hAnsi="Arial" w:cs="Arial"/>
                <w:b/>
                <w:sz w:val="20"/>
                <w:szCs w:val="20"/>
              </w:rPr>
              <w:t>Item</w:t>
            </w:r>
          </w:p>
        </w:tc>
        <w:tc>
          <w:tcPr>
            <w:tcW w:w="4111" w:type="dxa"/>
          </w:tcPr>
          <w:p w:rsidR="00B433F9" w:rsidRPr="00D03B61" w:rsidRDefault="00B433F9" w:rsidP="00BE33D1">
            <w:pPr>
              <w:pStyle w:val="NormalTabela"/>
              <w:jc w:val="center"/>
              <w:rPr>
                <w:rFonts w:ascii="Arial" w:hAnsi="Arial" w:cs="Arial"/>
                <w:b/>
                <w:sz w:val="20"/>
                <w:szCs w:val="20"/>
              </w:rPr>
            </w:pPr>
            <w:r w:rsidRPr="00D03B61">
              <w:rPr>
                <w:rFonts w:ascii="Arial" w:hAnsi="Arial" w:cs="Arial"/>
                <w:b/>
                <w:sz w:val="20"/>
                <w:szCs w:val="20"/>
              </w:rPr>
              <w:t>Assunto</w:t>
            </w:r>
          </w:p>
        </w:tc>
        <w:tc>
          <w:tcPr>
            <w:tcW w:w="1984" w:type="dxa"/>
          </w:tcPr>
          <w:p w:rsidR="00B433F9" w:rsidRPr="00D03B61" w:rsidRDefault="00B433F9" w:rsidP="00BE33D1">
            <w:pPr>
              <w:pStyle w:val="NormalTabela"/>
              <w:jc w:val="center"/>
              <w:rPr>
                <w:rFonts w:ascii="Arial" w:hAnsi="Arial" w:cs="Arial"/>
                <w:b/>
                <w:sz w:val="20"/>
                <w:szCs w:val="20"/>
              </w:rPr>
            </w:pPr>
            <w:r w:rsidRPr="00D03B61">
              <w:rPr>
                <w:rFonts w:ascii="Arial" w:hAnsi="Arial" w:cs="Arial"/>
                <w:b/>
                <w:sz w:val="20"/>
                <w:szCs w:val="20"/>
              </w:rPr>
              <w:t>Responsável</w:t>
            </w:r>
          </w:p>
        </w:tc>
        <w:tc>
          <w:tcPr>
            <w:tcW w:w="1892" w:type="dxa"/>
          </w:tcPr>
          <w:p w:rsidR="00B433F9" w:rsidRPr="00D03B61" w:rsidRDefault="00B433F9" w:rsidP="00BE33D1">
            <w:pPr>
              <w:pStyle w:val="NormalTabela"/>
              <w:jc w:val="center"/>
              <w:rPr>
                <w:rFonts w:ascii="Arial" w:hAnsi="Arial" w:cs="Arial"/>
                <w:b/>
                <w:sz w:val="20"/>
                <w:szCs w:val="20"/>
              </w:rPr>
            </w:pPr>
            <w:r w:rsidRPr="00D03B61">
              <w:rPr>
                <w:rFonts w:ascii="Arial" w:hAnsi="Arial" w:cs="Arial"/>
                <w:b/>
                <w:sz w:val="20"/>
                <w:szCs w:val="20"/>
              </w:rPr>
              <w:t>Situação</w:t>
            </w:r>
          </w:p>
        </w:tc>
      </w:tr>
      <w:tr w:rsidR="00B433F9" w:rsidRPr="00D03B61" w:rsidTr="00EC5588">
        <w:trPr>
          <w:trHeight w:val="260"/>
        </w:trPr>
        <w:tc>
          <w:tcPr>
            <w:tcW w:w="1063" w:type="dxa"/>
          </w:tcPr>
          <w:p w:rsidR="00B433F9" w:rsidRPr="00D03B61" w:rsidRDefault="00B433F9" w:rsidP="00BE33D1">
            <w:pPr>
              <w:pStyle w:val="NormalTabela"/>
              <w:rPr>
                <w:rFonts w:ascii="Arial" w:hAnsi="Arial" w:cs="Arial"/>
                <w:sz w:val="20"/>
                <w:szCs w:val="20"/>
              </w:rPr>
            </w:pPr>
          </w:p>
        </w:tc>
        <w:tc>
          <w:tcPr>
            <w:tcW w:w="1559" w:type="dxa"/>
          </w:tcPr>
          <w:p w:rsidR="00B433F9" w:rsidRPr="00D03B61" w:rsidRDefault="00B433F9" w:rsidP="00BE33D1">
            <w:pPr>
              <w:pStyle w:val="NormalTabela"/>
              <w:rPr>
                <w:rFonts w:ascii="Arial" w:hAnsi="Arial" w:cs="Arial"/>
                <w:sz w:val="20"/>
                <w:szCs w:val="20"/>
              </w:rPr>
            </w:pPr>
          </w:p>
        </w:tc>
        <w:tc>
          <w:tcPr>
            <w:tcW w:w="4111" w:type="dxa"/>
          </w:tcPr>
          <w:p w:rsidR="00B433F9" w:rsidRPr="00D03B61" w:rsidRDefault="00B433F9" w:rsidP="00BE33D1">
            <w:pPr>
              <w:pStyle w:val="NormalTabela"/>
              <w:rPr>
                <w:rFonts w:ascii="Arial" w:hAnsi="Arial" w:cs="Arial"/>
                <w:sz w:val="20"/>
                <w:szCs w:val="20"/>
              </w:rPr>
            </w:pPr>
          </w:p>
        </w:tc>
        <w:tc>
          <w:tcPr>
            <w:tcW w:w="1984" w:type="dxa"/>
          </w:tcPr>
          <w:p w:rsidR="00B433F9" w:rsidRPr="00D03B61" w:rsidRDefault="00B433F9" w:rsidP="00BE33D1">
            <w:pPr>
              <w:pStyle w:val="NormalTabela"/>
              <w:rPr>
                <w:rFonts w:ascii="Arial" w:hAnsi="Arial" w:cs="Arial"/>
                <w:sz w:val="20"/>
                <w:szCs w:val="20"/>
              </w:rPr>
            </w:pPr>
          </w:p>
        </w:tc>
        <w:tc>
          <w:tcPr>
            <w:tcW w:w="1892" w:type="dxa"/>
          </w:tcPr>
          <w:p w:rsidR="00B433F9" w:rsidRPr="00D03B61" w:rsidRDefault="00B433F9" w:rsidP="00BE33D1">
            <w:pPr>
              <w:pStyle w:val="NormalTabela"/>
              <w:rPr>
                <w:rFonts w:ascii="Arial" w:hAnsi="Arial" w:cs="Arial"/>
                <w:sz w:val="20"/>
                <w:szCs w:val="20"/>
              </w:rPr>
            </w:pPr>
          </w:p>
        </w:tc>
      </w:tr>
      <w:tr w:rsidR="00B433F9" w:rsidRPr="00D03B61" w:rsidTr="00EC5588">
        <w:trPr>
          <w:trHeight w:val="260"/>
        </w:trPr>
        <w:tc>
          <w:tcPr>
            <w:tcW w:w="1063" w:type="dxa"/>
          </w:tcPr>
          <w:p w:rsidR="00B433F9" w:rsidRPr="00D03B61" w:rsidRDefault="00B433F9" w:rsidP="00BE33D1">
            <w:pPr>
              <w:pStyle w:val="NormalTabela"/>
              <w:rPr>
                <w:rFonts w:ascii="Arial" w:hAnsi="Arial" w:cs="Arial"/>
                <w:sz w:val="20"/>
                <w:szCs w:val="20"/>
              </w:rPr>
            </w:pPr>
          </w:p>
        </w:tc>
        <w:tc>
          <w:tcPr>
            <w:tcW w:w="1559" w:type="dxa"/>
          </w:tcPr>
          <w:p w:rsidR="00B433F9" w:rsidRPr="00D03B61" w:rsidRDefault="00B433F9" w:rsidP="00BE33D1">
            <w:pPr>
              <w:pStyle w:val="NormalTabela"/>
              <w:rPr>
                <w:rFonts w:ascii="Arial" w:hAnsi="Arial" w:cs="Arial"/>
                <w:sz w:val="20"/>
                <w:szCs w:val="20"/>
              </w:rPr>
            </w:pPr>
          </w:p>
        </w:tc>
        <w:tc>
          <w:tcPr>
            <w:tcW w:w="4111" w:type="dxa"/>
          </w:tcPr>
          <w:p w:rsidR="00B433F9" w:rsidRPr="00D03B61" w:rsidRDefault="00B433F9" w:rsidP="00BE33D1">
            <w:pPr>
              <w:pStyle w:val="NormalTabela"/>
              <w:rPr>
                <w:rFonts w:ascii="Arial" w:hAnsi="Arial" w:cs="Arial"/>
                <w:sz w:val="20"/>
                <w:szCs w:val="20"/>
              </w:rPr>
            </w:pPr>
          </w:p>
        </w:tc>
        <w:tc>
          <w:tcPr>
            <w:tcW w:w="1984" w:type="dxa"/>
          </w:tcPr>
          <w:p w:rsidR="00B433F9" w:rsidRPr="00D03B61" w:rsidRDefault="00B433F9" w:rsidP="00BE33D1">
            <w:pPr>
              <w:pStyle w:val="NormalTabela"/>
              <w:rPr>
                <w:rFonts w:ascii="Arial" w:hAnsi="Arial" w:cs="Arial"/>
                <w:sz w:val="20"/>
                <w:szCs w:val="20"/>
              </w:rPr>
            </w:pPr>
          </w:p>
        </w:tc>
        <w:tc>
          <w:tcPr>
            <w:tcW w:w="1892" w:type="dxa"/>
          </w:tcPr>
          <w:p w:rsidR="00B433F9" w:rsidRPr="00D03B61" w:rsidRDefault="00B433F9" w:rsidP="00BE33D1">
            <w:pPr>
              <w:pStyle w:val="NormalTabela"/>
              <w:rPr>
                <w:rFonts w:ascii="Arial" w:hAnsi="Arial" w:cs="Arial"/>
                <w:sz w:val="20"/>
                <w:szCs w:val="20"/>
              </w:rPr>
            </w:pPr>
          </w:p>
        </w:tc>
      </w:tr>
    </w:tbl>
    <w:p w:rsidR="006975C7" w:rsidRPr="00D03B61" w:rsidRDefault="006975C7" w:rsidP="00BE33D1">
      <w:pPr>
        <w:jc w:val="both"/>
        <w:rPr>
          <w:rFonts w:ascii="Arial" w:hAnsi="Arial" w:cs="Arial"/>
        </w:rPr>
      </w:pPr>
    </w:p>
    <w:p w:rsidR="00EC5588" w:rsidRPr="00D03B61" w:rsidRDefault="00EC5588" w:rsidP="00BE33D1">
      <w:pPr>
        <w:pStyle w:val="NormalTabela"/>
        <w:rPr>
          <w:rFonts w:ascii="Arial" w:hAnsi="Arial" w:cs="Arial"/>
          <w:b/>
          <w:sz w:val="20"/>
          <w:szCs w:val="20"/>
        </w:rPr>
      </w:pPr>
      <w:r w:rsidRPr="00D03B61">
        <w:rPr>
          <w:rFonts w:ascii="Arial" w:hAnsi="Arial" w:cs="Arial"/>
          <w:b/>
          <w:sz w:val="20"/>
          <w:szCs w:val="20"/>
        </w:rPr>
        <w:t>Pendências remanescentes e providências futuras:</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559"/>
        <w:gridCol w:w="4111"/>
        <w:gridCol w:w="1984"/>
        <w:gridCol w:w="1892"/>
      </w:tblGrid>
      <w:tr w:rsidR="00EC5588" w:rsidRPr="00D03B61" w:rsidTr="00EC5588">
        <w:trPr>
          <w:trHeight w:val="260"/>
        </w:trPr>
        <w:tc>
          <w:tcPr>
            <w:tcW w:w="1063" w:type="dxa"/>
          </w:tcPr>
          <w:p w:rsidR="00EC5588" w:rsidRPr="00D03B61" w:rsidRDefault="00EC5588" w:rsidP="00BE33D1">
            <w:pPr>
              <w:pStyle w:val="NormalTabela"/>
              <w:jc w:val="center"/>
              <w:rPr>
                <w:rFonts w:ascii="Arial" w:hAnsi="Arial" w:cs="Arial"/>
                <w:b/>
                <w:sz w:val="20"/>
                <w:szCs w:val="20"/>
              </w:rPr>
            </w:pPr>
            <w:r w:rsidRPr="00D03B61">
              <w:rPr>
                <w:rFonts w:ascii="Arial" w:hAnsi="Arial" w:cs="Arial"/>
                <w:b/>
                <w:sz w:val="20"/>
                <w:szCs w:val="20"/>
              </w:rPr>
              <w:t>Ata n°</w:t>
            </w:r>
          </w:p>
        </w:tc>
        <w:tc>
          <w:tcPr>
            <w:tcW w:w="1559" w:type="dxa"/>
          </w:tcPr>
          <w:p w:rsidR="00EC5588" w:rsidRPr="00D03B61" w:rsidRDefault="00EC5588" w:rsidP="00BE33D1">
            <w:pPr>
              <w:pStyle w:val="NormalTabela"/>
              <w:jc w:val="center"/>
              <w:rPr>
                <w:rFonts w:ascii="Arial" w:hAnsi="Arial" w:cs="Arial"/>
                <w:b/>
                <w:sz w:val="20"/>
                <w:szCs w:val="20"/>
              </w:rPr>
            </w:pPr>
            <w:r w:rsidRPr="00D03B61">
              <w:rPr>
                <w:rFonts w:ascii="Arial" w:hAnsi="Arial" w:cs="Arial"/>
                <w:b/>
                <w:sz w:val="20"/>
                <w:szCs w:val="20"/>
              </w:rPr>
              <w:t>Item</w:t>
            </w:r>
          </w:p>
        </w:tc>
        <w:tc>
          <w:tcPr>
            <w:tcW w:w="4111" w:type="dxa"/>
          </w:tcPr>
          <w:p w:rsidR="00EC5588" w:rsidRPr="00D03B61" w:rsidRDefault="00EC5588" w:rsidP="00BE33D1">
            <w:pPr>
              <w:pStyle w:val="NormalTabela"/>
              <w:jc w:val="center"/>
              <w:rPr>
                <w:rFonts w:ascii="Arial" w:hAnsi="Arial" w:cs="Arial"/>
                <w:b/>
                <w:sz w:val="20"/>
                <w:szCs w:val="20"/>
              </w:rPr>
            </w:pPr>
            <w:r w:rsidRPr="00D03B61">
              <w:rPr>
                <w:rFonts w:ascii="Arial" w:hAnsi="Arial" w:cs="Arial"/>
                <w:b/>
                <w:sz w:val="20"/>
                <w:szCs w:val="20"/>
              </w:rPr>
              <w:t>Assunto</w:t>
            </w:r>
          </w:p>
        </w:tc>
        <w:tc>
          <w:tcPr>
            <w:tcW w:w="1984" w:type="dxa"/>
          </w:tcPr>
          <w:p w:rsidR="00EC5588" w:rsidRPr="00D03B61" w:rsidRDefault="00EC5588" w:rsidP="00BE33D1">
            <w:pPr>
              <w:pStyle w:val="NormalTabela"/>
              <w:jc w:val="center"/>
              <w:rPr>
                <w:rFonts w:ascii="Arial" w:hAnsi="Arial" w:cs="Arial"/>
                <w:b/>
                <w:sz w:val="20"/>
                <w:szCs w:val="20"/>
              </w:rPr>
            </w:pPr>
            <w:r w:rsidRPr="00D03B61">
              <w:rPr>
                <w:rFonts w:ascii="Arial" w:hAnsi="Arial" w:cs="Arial"/>
                <w:b/>
                <w:sz w:val="20"/>
                <w:szCs w:val="20"/>
              </w:rPr>
              <w:t>Responsável</w:t>
            </w:r>
          </w:p>
        </w:tc>
        <w:tc>
          <w:tcPr>
            <w:tcW w:w="1892" w:type="dxa"/>
          </w:tcPr>
          <w:p w:rsidR="00EC5588" w:rsidRPr="00D03B61" w:rsidRDefault="00EC5588" w:rsidP="00BE33D1">
            <w:pPr>
              <w:pStyle w:val="NormalTabela"/>
              <w:jc w:val="center"/>
              <w:rPr>
                <w:rFonts w:ascii="Arial" w:hAnsi="Arial" w:cs="Arial"/>
                <w:b/>
                <w:sz w:val="20"/>
                <w:szCs w:val="20"/>
              </w:rPr>
            </w:pPr>
            <w:r w:rsidRPr="00D03B61">
              <w:rPr>
                <w:rFonts w:ascii="Arial" w:hAnsi="Arial" w:cs="Arial"/>
                <w:b/>
                <w:sz w:val="20"/>
                <w:szCs w:val="20"/>
              </w:rPr>
              <w:t>Situação</w:t>
            </w:r>
          </w:p>
        </w:tc>
      </w:tr>
      <w:tr w:rsidR="00EC5588" w:rsidRPr="00D03B61" w:rsidTr="00EC5588">
        <w:trPr>
          <w:trHeight w:val="260"/>
        </w:trPr>
        <w:tc>
          <w:tcPr>
            <w:tcW w:w="1063" w:type="dxa"/>
          </w:tcPr>
          <w:p w:rsidR="00EC5588" w:rsidRPr="00D03B61" w:rsidRDefault="00EC5588" w:rsidP="00BE33D1">
            <w:pPr>
              <w:pStyle w:val="NormalTabela"/>
              <w:rPr>
                <w:rFonts w:ascii="Arial" w:hAnsi="Arial" w:cs="Arial"/>
                <w:sz w:val="20"/>
                <w:szCs w:val="20"/>
              </w:rPr>
            </w:pPr>
          </w:p>
        </w:tc>
        <w:tc>
          <w:tcPr>
            <w:tcW w:w="1559" w:type="dxa"/>
          </w:tcPr>
          <w:p w:rsidR="00EC5588" w:rsidRPr="00D03B61" w:rsidRDefault="00EC5588" w:rsidP="00BE33D1">
            <w:pPr>
              <w:pStyle w:val="NormalTabela"/>
              <w:rPr>
                <w:rFonts w:ascii="Arial" w:hAnsi="Arial" w:cs="Arial"/>
                <w:sz w:val="20"/>
                <w:szCs w:val="20"/>
              </w:rPr>
            </w:pPr>
          </w:p>
        </w:tc>
        <w:tc>
          <w:tcPr>
            <w:tcW w:w="4111" w:type="dxa"/>
          </w:tcPr>
          <w:p w:rsidR="00EC5588" w:rsidRPr="00D03B61" w:rsidRDefault="00EC5588" w:rsidP="00BE33D1">
            <w:pPr>
              <w:pStyle w:val="NormalTabela"/>
              <w:rPr>
                <w:rFonts w:ascii="Arial" w:hAnsi="Arial" w:cs="Arial"/>
                <w:sz w:val="20"/>
                <w:szCs w:val="20"/>
              </w:rPr>
            </w:pPr>
          </w:p>
        </w:tc>
        <w:tc>
          <w:tcPr>
            <w:tcW w:w="1984" w:type="dxa"/>
          </w:tcPr>
          <w:p w:rsidR="00EC5588" w:rsidRPr="00D03B61" w:rsidRDefault="00EC5588" w:rsidP="00BE33D1">
            <w:pPr>
              <w:pStyle w:val="NormalTabela"/>
              <w:rPr>
                <w:rFonts w:ascii="Arial" w:hAnsi="Arial" w:cs="Arial"/>
                <w:sz w:val="20"/>
                <w:szCs w:val="20"/>
              </w:rPr>
            </w:pPr>
          </w:p>
        </w:tc>
        <w:tc>
          <w:tcPr>
            <w:tcW w:w="1892" w:type="dxa"/>
          </w:tcPr>
          <w:p w:rsidR="00EC5588" w:rsidRPr="00D03B61" w:rsidRDefault="00EC5588" w:rsidP="00BE33D1">
            <w:pPr>
              <w:pStyle w:val="NormalTabela"/>
              <w:rPr>
                <w:rFonts w:ascii="Arial" w:hAnsi="Arial" w:cs="Arial"/>
                <w:sz w:val="20"/>
                <w:szCs w:val="20"/>
              </w:rPr>
            </w:pPr>
          </w:p>
        </w:tc>
      </w:tr>
      <w:tr w:rsidR="00EC5588" w:rsidRPr="00D03B61" w:rsidTr="00EC5588">
        <w:trPr>
          <w:trHeight w:val="260"/>
        </w:trPr>
        <w:tc>
          <w:tcPr>
            <w:tcW w:w="1063" w:type="dxa"/>
          </w:tcPr>
          <w:p w:rsidR="00EC5588" w:rsidRPr="00D03B61" w:rsidRDefault="00EC5588" w:rsidP="00BE33D1">
            <w:pPr>
              <w:pStyle w:val="NormalTabela"/>
              <w:rPr>
                <w:rFonts w:ascii="Arial" w:hAnsi="Arial" w:cs="Arial"/>
                <w:sz w:val="20"/>
                <w:szCs w:val="20"/>
              </w:rPr>
            </w:pPr>
          </w:p>
        </w:tc>
        <w:tc>
          <w:tcPr>
            <w:tcW w:w="1559" w:type="dxa"/>
          </w:tcPr>
          <w:p w:rsidR="00EC5588" w:rsidRPr="00D03B61" w:rsidRDefault="00EC5588" w:rsidP="00BE33D1">
            <w:pPr>
              <w:pStyle w:val="NormalTabela"/>
              <w:rPr>
                <w:rFonts w:ascii="Arial" w:hAnsi="Arial" w:cs="Arial"/>
                <w:sz w:val="20"/>
                <w:szCs w:val="20"/>
              </w:rPr>
            </w:pPr>
          </w:p>
        </w:tc>
        <w:tc>
          <w:tcPr>
            <w:tcW w:w="4111" w:type="dxa"/>
          </w:tcPr>
          <w:p w:rsidR="00EC5588" w:rsidRPr="00D03B61" w:rsidRDefault="00EC5588" w:rsidP="00BE33D1">
            <w:pPr>
              <w:pStyle w:val="NormalTabela"/>
              <w:rPr>
                <w:rFonts w:ascii="Arial" w:hAnsi="Arial" w:cs="Arial"/>
                <w:sz w:val="20"/>
                <w:szCs w:val="20"/>
              </w:rPr>
            </w:pPr>
          </w:p>
        </w:tc>
        <w:tc>
          <w:tcPr>
            <w:tcW w:w="1984" w:type="dxa"/>
          </w:tcPr>
          <w:p w:rsidR="00EC5588" w:rsidRPr="00D03B61" w:rsidRDefault="00EC5588" w:rsidP="00BE33D1">
            <w:pPr>
              <w:pStyle w:val="NormalTabela"/>
              <w:rPr>
                <w:rFonts w:ascii="Arial" w:hAnsi="Arial" w:cs="Arial"/>
                <w:sz w:val="20"/>
                <w:szCs w:val="20"/>
              </w:rPr>
            </w:pPr>
          </w:p>
        </w:tc>
        <w:tc>
          <w:tcPr>
            <w:tcW w:w="1892" w:type="dxa"/>
          </w:tcPr>
          <w:p w:rsidR="00EC5588" w:rsidRPr="00D03B61" w:rsidRDefault="00EC5588" w:rsidP="00BE33D1">
            <w:pPr>
              <w:pStyle w:val="NormalTabela"/>
              <w:rPr>
                <w:rFonts w:ascii="Arial" w:hAnsi="Arial" w:cs="Arial"/>
                <w:sz w:val="20"/>
                <w:szCs w:val="20"/>
              </w:rPr>
            </w:pPr>
          </w:p>
        </w:tc>
      </w:tr>
    </w:tbl>
    <w:p w:rsidR="006975C7" w:rsidRPr="00D03B61" w:rsidRDefault="006975C7" w:rsidP="00BE33D1">
      <w:pPr>
        <w:jc w:val="both"/>
        <w:rPr>
          <w:rFonts w:ascii="Arial" w:hAnsi="Arial" w:cs="Arial"/>
        </w:rPr>
      </w:pPr>
    </w:p>
    <w:sectPr w:rsidR="006975C7" w:rsidRPr="00D03B61" w:rsidSect="00EB1FAA">
      <w:headerReference w:type="default" r:id="rId8"/>
      <w:footerReference w:type="default" r:id="rId9"/>
      <w:pgSz w:w="11907" w:h="16840" w:code="9"/>
      <w:pgMar w:top="720" w:right="720" w:bottom="720" w:left="720" w:header="1134" w:footer="130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55" w:rsidRDefault="001E1755">
      <w:r>
        <w:separator/>
      </w:r>
    </w:p>
  </w:endnote>
  <w:endnote w:type="continuationSeparator" w:id="0">
    <w:p w:rsidR="001E1755" w:rsidRDefault="001E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C28" w:rsidRDefault="002C3C28">
    <w:pPr>
      <w:pStyle w:val="Rodap"/>
      <w:tabs>
        <w:tab w:val="left" w:pos="7371"/>
      </w:tabs>
    </w:pPr>
    <w:r>
      <w:rPr>
        <w:rStyle w:val="Nmerodepgina"/>
      </w:rPr>
      <w:tab/>
    </w:r>
    <w:r>
      <w:rPr>
        <w:rStyle w:val="Nmerodepgina"/>
      </w:rPr>
      <w:tab/>
      <w:t xml:space="preserve">Página </w:t>
    </w:r>
    <w:r>
      <w:rPr>
        <w:rStyle w:val="Nmerodepgina"/>
      </w:rPr>
      <w:fldChar w:fldCharType="begin"/>
    </w:r>
    <w:r>
      <w:rPr>
        <w:rStyle w:val="Nmerodepgina"/>
      </w:rPr>
      <w:instrText xml:space="preserve"> PAGE </w:instrText>
    </w:r>
    <w:r>
      <w:rPr>
        <w:rStyle w:val="Nmerodepgina"/>
      </w:rPr>
      <w:fldChar w:fldCharType="separate"/>
    </w:r>
    <w:r w:rsidR="00BF6951">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BF6951">
      <w:rPr>
        <w:rStyle w:val="Nmerodepgina"/>
        <w:noProof/>
      </w:rPr>
      <w:t>2</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55" w:rsidRDefault="001E1755">
      <w:r>
        <w:separator/>
      </w:r>
    </w:p>
  </w:footnote>
  <w:footnote w:type="continuationSeparator" w:id="0">
    <w:p w:rsidR="001E1755" w:rsidRDefault="001E1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07" w:type="dxa"/>
      <w:jc w:val="center"/>
      <w:tblBorders>
        <w:bottom w:val="single" w:sz="24" w:space="0" w:color="0070C0"/>
      </w:tblBorders>
      <w:tblLayout w:type="fixed"/>
      <w:tblCellMar>
        <w:left w:w="70" w:type="dxa"/>
        <w:right w:w="70" w:type="dxa"/>
      </w:tblCellMar>
      <w:tblLook w:val="01E0" w:firstRow="1" w:lastRow="1" w:firstColumn="1" w:lastColumn="1" w:noHBand="0" w:noVBand="0"/>
    </w:tblPr>
    <w:tblGrid>
      <w:gridCol w:w="2216"/>
      <w:gridCol w:w="4140"/>
      <w:gridCol w:w="2251"/>
    </w:tblGrid>
    <w:tr w:rsidR="00DB1FEB" w:rsidRPr="002924C3" w:rsidTr="00E010F1">
      <w:trPr>
        <w:trHeight w:val="1111"/>
        <w:jc w:val="center"/>
      </w:trPr>
      <w:tc>
        <w:tcPr>
          <w:tcW w:w="2216" w:type="dxa"/>
          <w:vAlign w:val="center"/>
        </w:tcPr>
        <w:p w:rsidR="00DB1FEB" w:rsidRPr="002924C3" w:rsidRDefault="000C1FA8" w:rsidP="00B377FE">
          <w:pPr>
            <w:jc w:val="center"/>
            <w:rPr>
              <w:rFonts w:ascii="Arial" w:hAnsi="Arial" w:cs="Arial"/>
              <w:b/>
            </w:rPr>
          </w:pPr>
          <w:r>
            <w:rPr>
              <w:rFonts w:ascii="Arial" w:hAnsi="Arial" w:cs="Arial"/>
              <w:b/>
              <w:noProof/>
            </w:rPr>
            <w:drawing>
              <wp:inline distT="0" distB="0" distL="0" distR="0">
                <wp:extent cx="1571625" cy="647700"/>
                <wp:effectExtent l="0" t="0" r="9525" b="0"/>
                <wp:docPr id="1" name="Imagem 1" descr="IFSudeste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Sudeste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47700"/>
                        </a:xfrm>
                        <a:prstGeom prst="rect">
                          <a:avLst/>
                        </a:prstGeom>
                        <a:noFill/>
                        <a:ln>
                          <a:noFill/>
                        </a:ln>
                      </pic:spPr>
                    </pic:pic>
                  </a:graphicData>
                </a:graphic>
              </wp:inline>
            </w:drawing>
          </w:r>
        </w:p>
      </w:tc>
      <w:tc>
        <w:tcPr>
          <w:tcW w:w="4140" w:type="dxa"/>
          <w:vAlign w:val="center"/>
        </w:tcPr>
        <w:p w:rsidR="00DB1FEB" w:rsidRPr="002924C3" w:rsidRDefault="00DB1FEB" w:rsidP="00B377FE">
          <w:pPr>
            <w:jc w:val="center"/>
            <w:rPr>
              <w:rFonts w:ascii="Arial" w:hAnsi="Arial" w:cs="Arial"/>
              <w:b/>
              <w:sz w:val="24"/>
              <w:szCs w:val="24"/>
            </w:rPr>
          </w:pPr>
        </w:p>
      </w:tc>
      <w:tc>
        <w:tcPr>
          <w:tcW w:w="2251" w:type="dxa"/>
          <w:vAlign w:val="center"/>
        </w:tcPr>
        <w:p w:rsidR="00DB1FEB" w:rsidRPr="002924C3" w:rsidRDefault="0061723C" w:rsidP="00B377FE">
          <w:pPr>
            <w:jc w:val="center"/>
            <w:rPr>
              <w:rFonts w:ascii="Arial" w:hAnsi="Arial" w:cs="Arial"/>
              <w:b/>
            </w:rPr>
          </w:pPr>
          <w:r w:rsidRPr="0061723C">
            <w:rPr>
              <w:rFonts w:ascii="Arial" w:hAnsi="Arial" w:cs="Arial"/>
              <w:b/>
              <w:noProof/>
            </w:rPr>
            <w:drawing>
              <wp:inline distT="0" distB="0" distL="0" distR="0" wp14:anchorId="645F3DE4" wp14:editId="34D6316A">
                <wp:extent cx="904875" cy="704850"/>
                <wp:effectExtent l="0" t="0" r="9525" b="0"/>
                <wp:docPr id="10" name="Imagem 10" descr="C:\Users\robson.machado\Pictures\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obson.machado\Pictures\Vertic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704850"/>
                        </a:xfrm>
                        <a:prstGeom prst="rect">
                          <a:avLst/>
                        </a:prstGeom>
                        <a:noFill/>
                        <a:ln>
                          <a:noFill/>
                        </a:ln>
                      </pic:spPr>
                    </pic:pic>
                  </a:graphicData>
                </a:graphic>
              </wp:inline>
            </w:drawing>
          </w:r>
        </w:p>
      </w:tc>
    </w:tr>
  </w:tbl>
  <w:p w:rsidR="002C3C28" w:rsidRPr="00DB1FEB" w:rsidRDefault="002C3C28" w:rsidP="00DB1FEB">
    <w:pPr>
      <w:pStyle w:val="Cabealho"/>
    </w:pPr>
    <w:r w:rsidRPr="00DB1FE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1053"/>
    <w:multiLevelType w:val="multilevel"/>
    <w:tmpl w:val="8102BB5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Ttulo3"/>
      <w:lvlText w:val="%1.%2.%3."/>
      <w:lvlJc w:val="left"/>
      <w:pPr>
        <w:tabs>
          <w:tab w:val="num" w:pos="1004"/>
        </w:tabs>
        <w:ind w:left="567" w:hanging="283"/>
      </w:pPr>
      <w:rPr>
        <w:rFonts w:cs="Times New Roman"/>
        <w:color w:val="auto"/>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nsid w:val="0B197BC4"/>
    <w:multiLevelType w:val="hybridMultilevel"/>
    <w:tmpl w:val="9F20FB8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0B893D3F"/>
    <w:multiLevelType w:val="hybridMultilevel"/>
    <w:tmpl w:val="C0E0FFB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12C2461B"/>
    <w:multiLevelType w:val="hybridMultilevel"/>
    <w:tmpl w:val="793C78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18256762"/>
    <w:multiLevelType w:val="hybridMultilevel"/>
    <w:tmpl w:val="DFF0C008"/>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nsid w:val="18C60F75"/>
    <w:multiLevelType w:val="hybridMultilevel"/>
    <w:tmpl w:val="4E7097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8B1133"/>
    <w:multiLevelType w:val="hybridMultilevel"/>
    <w:tmpl w:val="8F7E49EA"/>
    <w:lvl w:ilvl="0" w:tplc="0B38CA4E">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6F659C2"/>
    <w:multiLevelType w:val="hybridMultilevel"/>
    <w:tmpl w:val="2B9EC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E873F87"/>
    <w:multiLevelType w:val="hybridMultilevel"/>
    <w:tmpl w:val="B43E53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2651B33"/>
    <w:multiLevelType w:val="hybridMultilevel"/>
    <w:tmpl w:val="63A64FD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nsid w:val="3EE51756"/>
    <w:multiLevelType w:val="hybridMultilevel"/>
    <w:tmpl w:val="DAA8F7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4442FD2"/>
    <w:multiLevelType w:val="hybridMultilevel"/>
    <w:tmpl w:val="865A9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0B4492F"/>
    <w:multiLevelType w:val="hybridMultilevel"/>
    <w:tmpl w:val="4380D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BEC31C1"/>
    <w:multiLevelType w:val="hybridMultilevel"/>
    <w:tmpl w:val="471EDE32"/>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6D686EEE"/>
    <w:multiLevelType w:val="hybridMultilevel"/>
    <w:tmpl w:val="85CAF678"/>
    <w:lvl w:ilvl="0" w:tplc="02B41C9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4C17275"/>
    <w:multiLevelType w:val="hybridMultilevel"/>
    <w:tmpl w:val="92B46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3"/>
  </w:num>
  <w:num w:numId="4">
    <w:abstractNumId w:val="6"/>
  </w:num>
  <w:num w:numId="5">
    <w:abstractNumId w:val="7"/>
  </w:num>
  <w:num w:numId="6">
    <w:abstractNumId w:val="15"/>
  </w:num>
  <w:num w:numId="7">
    <w:abstractNumId w:val="12"/>
  </w:num>
  <w:num w:numId="8">
    <w:abstractNumId w:val="5"/>
  </w:num>
  <w:num w:numId="9">
    <w:abstractNumId w:val="9"/>
  </w:num>
  <w:num w:numId="10">
    <w:abstractNumId w:val="1"/>
  </w:num>
  <w:num w:numId="11">
    <w:abstractNumId w:val="4"/>
  </w:num>
  <w:num w:numId="12">
    <w:abstractNumId w:val="3"/>
  </w:num>
  <w:num w:numId="13">
    <w:abstractNumId w:val="10"/>
  </w:num>
  <w:num w:numId="14">
    <w:abstractNumId w:val="8"/>
  </w:num>
  <w:num w:numId="15">
    <w:abstractNumId w:val="2"/>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5A"/>
    <w:rsid w:val="00001C9F"/>
    <w:rsid w:val="000033ED"/>
    <w:rsid w:val="0000537A"/>
    <w:rsid w:val="0001082D"/>
    <w:rsid w:val="00015C45"/>
    <w:rsid w:val="00016147"/>
    <w:rsid w:val="0001760A"/>
    <w:rsid w:val="000256B6"/>
    <w:rsid w:val="00027932"/>
    <w:rsid w:val="00032826"/>
    <w:rsid w:val="00051EE1"/>
    <w:rsid w:val="000549C0"/>
    <w:rsid w:val="000631B8"/>
    <w:rsid w:val="00065B2B"/>
    <w:rsid w:val="00073632"/>
    <w:rsid w:val="000803EB"/>
    <w:rsid w:val="000866EC"/>
    <w:rsid w:val="000867DC"/>
    <w:rsid w:val="00097A6A"/>
    <w:rsid w:val="000A7EE1"/>
    <w:rsid w:val="000B050F"/>
    <w:rsid w:val="000C06F9"/>
    <w:rsid w:val="000C1FA8"/>
    <w:rsid w:val="000C294F"/>
    <w:rsid w:val="000C2B35"/>
    <w:rsid w:val="000C5204"/>
    <w:rsid w:val="000C5299"/>
    <w:rsid w:val="000D01D3"/>
    <w:rsid w:val="000D20C1"/>
    <w:rsid w:val="000D53DA"/>
    <w:rsid w:val="000D5922"/>
    <w:rsid w:val="000E4B14"/>
    <w:rsid w:val="000E6164"/>
    <w:rsid w:val="000F0518"/>
    <w:rsid w:val="000F0A2A"/>
    <w:rsid w:val="000F70BF"/>
    <w:rsid w:val="00101D39"/>
    <w:rsid w:val="001119C2"/>
    <w:rsid w:val="00111F0D"/>
    <w:rsid w:val="00113F44"/>
    <w:rsid w:val="001143EC"/>
    <w:rsid w:val="00115011"/>
    <w:rsid w:val="00115470"/>
    <w:rsid w:val="00115B4B"/>
    <w:rsid w:val="00115CE5"/>
    <w:rsid w:val="00122227"/>
    <w:rsid w:val="001346C4"/>
    <w:rsid w:val="00135918"/>
    <w:rsid w:val="001424BC"/>
    <w:rsid w:val="001454F9"/>
    <w:rsid w:val="00150AA9"/>
    <w:rsid w:val="001528D4"/>
    <w:rsid w:val="0015723B"/>
    <w:rsid w:val="00157EE6"/>
    <w:rsid w:val="00161643"/>
    <w:rsid w:val="001630A3"/>
    <w:rsid w:val="001634D0"/>
    <w:rsid w:val="001659BD"/>
    <w:rsid w:val="00167857"/>
    <w:rsid w:val="00167A15"/>
    <w:rsid w:val="00167D6B"/>
    <w:rsid w:val="00173C14"/>
    <w:rsid w:val="00176800"/>
    <w:rsid w:val="00184C60"/>
    <w:rsid w:val="001851F5"/>
    <w:rsid w:val="001856F9"/>
    <w:rsid w:val="00187966"/>
    <w:rsid w:val="00190A77"/>
    <w:rsid w:val="00195141"/>
    <w:rsid w:val="0019539C"/>
    <w:rsid w:val="0019559B"/>
    <w:rsid w:val="00195E14"/>
    <w:rsid w:val="001D2FEE"/>
    <w:rsid w:val="001E1755"/>
    <w:rsid w:val="001E29A1"/>
    <w:rsid w:val="001E59D1"/>
    <w:rsid w:val="001F1E5B"/>
    <w:rsid w:val="001F3B4C"/>
    <w:rsid w:val="00200B7C"/>
    <w:rsid w:val="00206350"/>
    <w:rsid w:val="002116E1"/>
    <w:rsid w:val="00227CFA"/>
    <w:rsid w:val="0023511E"/>
    <w:rsid w:val="00245FD5"/>
    <w:rsid w:val="00246D61"/>
    <w:rsid w:val="00254741"/>
    <w:rsid w:val="002749FD"/>
    <w:rsid w:val="00274D30"/>
    <w:rsid w:val="002764B3"/>
    <w:rsid w:val="0029074E"/>
    <w:rsid w:val="00290787"/>
    <w:rsid w:val="002924C3"/>
    <w:rsid w:val="00295B98"/>
    <w:rsid w:val="002A116E"/>
    <w:rsid w:val="002A3FEF"/>
    <w:rsid w:val="002B17AE"/>
    <w:rsid w:val="002B5C1D"/>
    <w:rsid w:val="002C2B66"/>
    <w:rsid w:val="002C3C28"/>
    <w:rsid w:val="002D746F"/>
    <w:rsid w:val="002E7968"/>
    <w:rsid w:val="002F18DD"/>
    <w:rsid w:val="002F5327"/>
    <w:rsid w:val="00300E54"/>
    <w:rsid w:val="00321453"/>
    <w:rsid w:val="00327DAE"/>
    <w:rsid w:val="00330B60"/>
    <w:rsid w:val="00331B74"/>
    <w:rsid w:val="003328C6"/>
    <w:rsid w:val="0034792B"/>
    <w:rsid w:val="00351020"/>
    <w:rsid w:val="00361744"/>
    <w:rsid w:val="00363738"/>
    <w:rsid w:val="00363B51"/>
    <w:rsid w:val="00364CF7"/>
    <w:rsid w:val="00381D9C"/>
    <w:rsid w:val="0038457B"/>
    <w:rsid w:val="00394B1D"/>
    <w:rsid w:val="003A26C2"/>
    <w:rsid w:val="003A2D4A"/>
    <w:rsid w:val="003A7AB8"/>
    <w:rsid w:val="003B2C7C"/>
    <w:rsid w:val="003B3871"/>
    <w:rsid w:val="003B766D"/>
    <w:rsid w:val="003C4D64"/>
    <w:rsid w:val="003D16CB"/>
    <w:rsid w:val="003D43C4"/>
    <w:rsid w:val="003D5DDF"/>
    <w:rsid w:val="003D5E7B"/>
    <w:rsid w:val="003E1020"/>
    <w:rsid w:val="003E36CE"/>
    <w:rsid w:val="003E55FE"/>
    <w:rsid w:val="003E5C90"/>
    <w:rsid w:val="003F0EF9"/>
    <w:rsid w:val="004036E9"/>
    <w:rsid w:val="0040541F"/>
    <w:rsid w:val="0040787D"/>
    <w:rsid w:val="00414D52"/>
    <w:rsid w:val="004230AF"/>
    <w:rsid w:val="004254E7"/>
    <w:rsid w:val="004302E1"/>
    <w:rsid w:val="004330BF"/>
    <w:rsid w:val="00436FB5"/>
    <w:rsid w:val="004406D9"/>
    <w:rsid w:val="00445096"/>
    <w:rsid w:val="00451940"/>
    <w:rsid w:val="004579A8"/>
    <w:rsid w:val="0046520C"/>
    <w:rsid w:val="00465ED7"/>
    <w:rsid w:val="00470153"/>
    <w:rsid w:val="004702D7"/>
    <w:rsid w:val="0047561D"/>
    <w:rsid w:val="0047669A"/>
    <w:rsid w:val="00477846"/>
    <w:rsid w:val="004835BF"/>
    <w:rsid w:val="004907E2"/>
    <w:rsid w:val="00490945"/>
    <w:rsid w:val="004917B0"/>
    <w:rsid w:val="00491C5F"/>
    <w:rsid w:val="00495688"/>
    <w:rsid w:val="00496E39"/>
    <w:rsid w:val="004971D5"/>
    <w:rsid w:val="004A0528"/>
    <w:rsid w:val="004A3A64"/>
    <w:rsid w:val="004B32E6"/>
    <w:rsid w:val="004B3BFB"/>
    <w:rsid w:val="004C0732"/>
    <w:rsid w:val="004C3ED1"/>
    <w:rsid w:val="004C60E4"/>
    <w:rsid w:val="004C6138"/>
    <w:rsid w:val="004C6929"/>
    <w:rsid w:val="004C6E20"/>
    <w:rsid w:val="004C70FD"/>
    <w:rsid w:val="004D11EE"/>
    <w:rsid w:val="004E6C5C"/>
    <w:rsid w:val="004E7A2C"/>
    <w:rsid w:val="004F2028"/>
    <w:rsid w:val="004F5601"/>
    <w:rsid w:val="00504555"/>
    <w:rsid w:val="00515816"/>
    <w:rsid w:val="0052019F"/>
    <w:rsid w:val="00526CBF"/>
    <w:rsid w:val="00532ACE"/>
    <w:rsid w:val="00540CA1"/>
    <w:rsid w:val="005453E9"/>
    <w:rsid w:val="0055135E"/>
    <w:rsid w:val="00551857"/>
    <w:rsid w:val="0057359B"/>
    <w:rsid w:val="00580DA4"/>
    <w:rsid w:val="0058440C"/>
    <w:rsid w:val="0058700F"/>
    <w:rsid w:val="0059488C"/>
    <w:rsid w:val="005A0363"/>
    <w:rsid w:val="005A23C5"/>
    <w:rsid w:val="005B0892"/>
    <w:rsid w:val="005B2248"/>
    <w:rsid w:val="005B4BE7"/>
    <w:rsid w:val="005B6425"/>
    <w:rsid w:val="005B73BA"/>
    <w:rsid w:val="005D0107"/>
    <w:rsid w:val="005D07F4"/>
    <w:rsid w:val="005D0B67"/>
    <w:rsid w:val="005D0C40"/>
    <w:rsid w:val="005D43C5"/>
    <w:rsid w:val="005E78E4"/>
    <w:rsid w:val="005F4A5A"/>
    <w:rsid w:val="00600ADB"/>
    <w:rsid w:val="00601238"/>
    <w:rsid w:val="00603A2D"/>
    <w:rsid w:val="0061044F"/>
    <w:rsid w:val="0061723C"/>
    <w:rsid w:val="00617752"/>
    <w:rsid w:val="0062186E"/>
    <w:rsid w:val="0062244B"/>
    <w:rsid w:val="00622479"/>
    <w:rsid w:val="00624B4C"/>
    <w:rsid w:val="006263EF"/>
    <w:rsid w:val="00631D68"/>
    <w:rsid w:val="006330CD"/>
    <w:rsid w:val="00634DF3"/>
    <w:rsid w:val="00644796"/>
    <w:rsid w:val="006456AB"/>
    <w:rsid w:val="0065343A"/>
    <w:rsid w:val="00654F0F"/>
    <w:rsid w:val="00664E9B"/>
    <w:rsid w:val="0067025C"/>
    <w:rsid w:val="00673004"/>
    <w:rsid w:val="00677E97"/>
    <w:rsid w:val="00681C49"/>
    <w:rsid w:val="006975C7"/>
    <w:rsid w:val="006A2ACC"/>
    <w:rsid w:val="006B796B"/>
    <w:rsid w:val="006C05CB"/>
    <w:rsid w:val="006C35B4"/>
    <w:rsid w:val="006C6B29"/>
    <w:rsid w:val="006C7DB2"/>
    <w:rsid w:val="006D11D8"/>
    <w:rsid w:val="006E20B4"/>
    <w:rsid w:val="006E2B35"/>
    <w:rsid w:val="006F1E32"/>
    <w:rsid w:val="006F230B"/>
    <w:rsid w:val="00701991"/>
    <w:rsid w:val="00702C5D"/>
    <w:rsid w:val="00715A5E"/>
    <w:rsid w:val="00725549"/>
    <w:rsid w:val="00733A82"/>
    <w:rsid w:val="00733B3B"/>
    <w:rsid w:val="00733C8D"/>
    <w:rsid w:val="007356EB"/>
    <w:rsid w:val="00735DF1"/>
    <w:rsid w:val="00736047"/>
    <w:rsid w:val="007436EF"/>
    <w:rsid w:val="007528F9"/>
    <w:rsid w:val="00753D61"/>
    <w:rsid w:val="00754DD4"/>
    <w:rsid w:val="00762D69"/>
    <w:rsid w:val="007642B2"/>
    <w:rsid w:val="00764385"/>
    <w:rsid w:val="00764B5C"/>
    <w:rsid w:val="007661BC"/>
    <w:rsid w:val="00793F94"/>
    <w:rsid w:val="007A1522"/>
    <w:rsid w:val="007A21FF"/>
    <w:rsid w:val="007B0743"/>
    <w:rsid w:val="007B110B"/>
    <w:rsid w:val="007B3329"/>
    <w:rsid w:val="007B4340"/>
    <w:rsid w:val="007B4B97"/>
    <w:rsid w:val="007B676B"/>
    <w:rsid w:val="007C7D99"/>
    <w:rsid w:val="007D4B36"/>
    <w:rsid w:val="007D79F1"/>
    <w:rsid w:val="007E4B24"/>
    <w:rsid w:val="007E4C1C"/>
    <w:rsid w:val="007F1C3E"/>
    <w:rsid w:val="007F5741"/>
    <w:rsid w:val="007F63E0"/>
    <w:rsid w:val="00806128"/>
    <w:rsid w:val="00811A38"/>
    <w:rsid w:val="00815C48"/>
    <w:rsid w:val="00823A70"/>
    <w:rsid w:val="0082534C"/>
    <w:rsid w:val="00827386"/>
    <w:rsid w:val="00827977"/>
    <w:rsid w:val="00832CCC"/>
    <w:rsid w:val="00833493"/>
    <w:rsid w:val="00835A7B"/>
    <w:rsid w:val="008375B4"/>
    <w:rsid w:val="008375D9"/>
    <w:rsid w:val="008540D9"/>
    <w:rsid w:val="0085565A"/>
    <w:rsid w:val="00856E3C"/>
    <w:rsid w:val="00860026"/>
    <w:rsid w:val="00860F46"/>
    <w:rsid w:val="00865265"/>
    <w:rsid w:val="0086565C"/>
    <w:rsid w:val="008665A0"/>
    <w:rsid w:val="00870190"/>
    <w:rsid w:val="008826DE"/>
    <w:rsid w:val="008A27D3"/>
    <w:rsid w:val="008A5283"/>
    <w:rsid w:val="008A5A59"/>
    <w:rsid w:val="008B091B"/>
    <w:rsid w:val="008B5F50"/>
    <w:rsid w:val="008B7299"/>
    <w:rsid w:val="008B7428"/>
    <w:rsid w:val="008C7241"/>
    <w:rsid w:val="008D0E59"/>
    <w:rsid w:val="008D1415"/>
    <w:rsid w:val="008D33CC"/>
    <w:rsid w:val="008D4178"/>
    <w:rsid w:val="008E7107"/>
    <w:rsid w:val="008F3B89"/>
    <w:rsid w:val="00900C81"/>
    <w:rsid w:val="00904A92"/>
    <w:rsid w:val="00907A63"/>
    <w:rsid w:val="00911965"/>
    <w:rsid w:val="009139A9"/>
    <w:rsid w:val="00920061"/>
    <w:rsid w:val="00920E86"/>
    <w:rsid w:val="00921085"/>
    <w:rsid w:val="009227FC"/>
    <w:rsid w:val="00924F34"/>
    <w:rsid w:val="009419B2"/>
    <w:rsid w:val="00942BDF"/>
    <w:rsid w:val="00945C70"/>
    <w:rsid w:val="00953109"/>
    <w:rsid w:val="009621FE"/>
    <w:rsid w:val="0096485A"/>
    <w:rsid w:val="00970018"/>
    <w:rsid w:val="00970F53"/>
    <w:rsid w:val="009727E5"/>
    <w:rsid w:val="00973C94"/>
    <w:rsid w:val="00977CE1"/>
    <w:rsid w:val="00981B9C"/>
    <w:rsid w:val="009856E7"/>
    <w:rsid w:val="00986BA7"/>
    <w:rsid w:val="00992F34"/>
    <w:rsid w:val="009A7A60"/>
    <w:rsid w:val="009B0BD6"/>
    <w:rsid w:val="009B4FAB"/>
    <w:rsid w:val="009C3AB8"/>
    <w:rsid w:val="009D0BDC"/>
    <w:rsid w:val="009E3137"/>
    <w:rsid w:val="009F0CE6"/>
    <w:rsid w:val="009F4ED9"/>
    <w:rsid w:val="009F6AC0"/>
    <w:rsid w:val="00A03743"/>
    <w:rsid w:val="00A04E40"/>
    <w:rsid w:val="00A051AB"/>
    <w:rsid w:val="00A104F6"/>
    <w:rsid w:val="00A2254C"/>
    <w:rsid w:val="00A25A46"/>
    <w:rsid w:val="00A26258"/>
    <w:rsid w:val="00A3009D"/>
    <w:rsid w:val="00A30717"/>
    <w:rsid w:val="00A34CEF"/>
    <w:rsid w:val="00A34EE4"/>
    <w:rsid w:val="00A47757"/>
    <w:rsid w:val="00A52D83"/>
    <w:rsid w:val="00A53AB7"/>
    <w:rsid w:val="00A54E4E"/>
    <w:rsid w:val="00A604BD"/>
    <w:rsid w:val="00A67550"/>
    <w:rsid w:val="00A717ED"/>
    <w:rsid w:val="00A728DA"/>
    <w:rsid w:val="00A76DDA"/>
    <w:rsid w:val="00A85487"/>
    <w:rsid w:val="00A93A59"/>
    <w:rsid w:val="00A96B6C"/>
    <w:rsid w:val="00AA3550"/>
    <w:rsid w:val="00AA7062"/>
    <w:rsid w:val="00AB2100"/>
    <w:rsid w:val="00AB4A35"/>
    <w:rsid w:val="00AC20CB"/>
    <w:rsid w:val="00AC3557"/>
    <w:rsid w:val="00AC4C4B"/>
    <w:rsid w:val="00AC4FBA"/>
    <w:rsid w:val="00AC51CC"/>
    <w:rsid w:val="00AC5DCD"/>
    <w:rsid w:val="00AD1123"/>
    <w:rsid w:val="00AD2F45"/>
    <w:rsid w:val="00AF1599"/>
    <w:rsid w:val="00AF397C"/>
    <w:rsid w:val="00AF5527"/>
    <w:rsid w:val="00B005E7"/>
    <w:rsid w:val="00B008AB"/>
    <w:rsid w:val="00B13F92"/>
    <w:rsid w:val="00B20745"/>
    <w:rsid w:val="00B32542"/>
    <w:rsid w:val="00B32DFD"/>
    <w:rsid w:val="00B377FE"/>
    <w:rsid w:val="00B40785"/>
    <w:rsid w:val="00B433F9"/>
    <w:rsid w:val="00B43CC4"/>
    <w:rsid w:val="00B44646"/>
    <w:rsid w:val="00B575B4"/>
    <w:rsid w:val="00B577E1"/>
    <w:rsid w:val="00B578C8"/>
    <w:rsid w:val="00B60415"/>
    <w:rsid w:val="00B60B83"/>
    <w:rsid w:val="00B64CD0"/>
    <w:rsid w:val="00B66C89"/>
    <w:rsid w:val="00B740E6"/>
    <w:rsid w:val="00B75762"/>
    <w:rsid w:val="00B83F50"/>
    <w:rsid w:val="00B93E02"/>
    <w:rsid w:val="00B94F27"/>
    <w:rsid w:val="00B9769A"/>
    <w:rsid w:val="00BA0297"/>
    <w:rsid w:val="00BA0689"/>
    <w:rsid w:val="00BA109F"/>
    <w:rsid w:val="00BA51D1"/>
    <w:rsid w:val="00BB370E"/>
    <w:rsid w:val="00BB6DE2"/>
    <w:rsid w:val="00BC1FEB"/>
    <w:rsid w:val="00BC2BC9"/>
    <w:rsid w:val="00BD27DF"/>
    <w:rsid w:val="00BE17B8"/>
    <w:rsid w:val="00BE1846"/>
    <w:rsid w:val="00BE33D1"/>
    <w:rsid w:val="00BE3415"/>
    <w:rsid w:val="00BF1FFC"/>
    <w:rsid w:val="00BF60C9"/>
    <w:rsid w:val="00BF6951"/>
    <w:rsid w:val="00C01D66"/>
    <w:rsid w:val="00C155D4"/>
    <w:rsid w:val="00C20821"/>
    <w:rsid w:val="00C230F1"/>
    <w:rsid w:val="00C23217"/>
    <w:rsid w:val="00C33E54"/>
    <w:rsid w:val="00C35A97"/>
    <w:rsid w:val="00C46B24"/>
    <w:rsid w:val="00C47D18"/>
    <w:rsid w:val="00C50E32"/>
    <w:rsid w:val="00C519F9"/>
    <w:rsid w:val="00C52034"/>
    <w:rsid w:val="00C57EE9"/>
    <w:rsid w:val="00C60789"/>
    <w:rsid w:val="00C64A0B"/>
    <w:rsid w:val="00C703CD"/>
    <w:rsid w:val="00C7164F"/>
    <w:rsid w:val="00C71F5C"/>
    <w:rsid w:val="00C7562B"/>
    <w:rsid w:val="00C7585A"/>
    <w:rsid w:val="00C84ABD"/>
    <w:rsid w:val="00C87A41"/>
    <w:rsid w:val="00C87DA0"/>
    <w:rsid w:val="00C907DB"/>
    <w:rsid w:val="00C96A04"/>
    <w:rsid w:val="00CA250F"/>
    <w:rsid w:val="00CA5492"/>
    <w:rsid w:val="00CA60A6"/>
    <w:rsid w:val="00CB0245"/>
    <w:rsid w:val="00CB4329"/>
    <w:rsid w:val="00CB4A6C"/>
    <w:rsid w:val="00CC19C9"/>
    <w:rsid w:val="00CC5A0E"/>
    <w:rsid w:val="00CC652F"/>
    <w:rsid w:val="00CC735A"/>
    <w:rsid w:val="00CF0095"/>
    <w:rsid w:val="00CF2EF5"/>
    <w:rsid w:val="00CF5635"/>
    <w:rsid w:val="00D02C8D"/>
    <w:rsid w:val="00D03B61"/>
    <w:rsid w:val="00D05E54"/>
    <w:rsid w:val="00D30349"/>
    <w:rsid w:val="00D32CB3"/>
    <w:rsid w:val="00D46F52"/>
    <w:rsid w:val="00D549DB"/>
    <w:rsid w:val="00D55820"/>
    <w:rsid w:val="00D67447"/>
    <w:rsid w:val="00D70E1F"/>
    <w:rsid w:val="00D70F96"/>
    <w:rsid w:val="00D72666"/>
    <w:rsid w:val="00D845B5"/>
    <w:rsid w:val="00D91A50"/>
    <w:rsid w:val="00D97E39"/>
    <w:rsid w:val="00DA3BC3"/>
    <w:rsid w:val="00DA410B"/>
    <w:rsid w:val="00DA7075"/>
    <w:rsid w:val="00DB1FEB"/>
    <w:rsid w:val="00DB3BD4"/>
    <w:rsid w:val="00DB7ACA"/>
    <w:rsid w:val="00DC43D7"/>
    <w:rsid w:val="00DC5862"/>
    <w:rsid w:val="00DC6554"/>
    <w:rsid w:val="00DD36C0"/>
    <w:rsid w:val="00DD3AD0"/>
    <w:rsid w:val="00DD76A4"/>
    <w:rsid w:val="00DE1B9D"/>
    <w:rsid w:val="00DE33B2"/>
    <w:rsid w:val="00DF02C6"/>
    <w:rsid w:val="00DF7EBB"/>
    <w:rsid w:val="00E010F1"/>
    <w:rsid w:val="00E0165A"/>
    <w:rsid w:val="00E01DB6"/>
    <w:rsid w:val="00E01EF3"/>
    <w:rsid w:val="00E0266D"/>
    <w:rsid w:val="00E04C5F"/>
    <w:rsid w:val="00E144AB"/>
    <w:rsid w:val="00E21DC0"/>
    <w:rsid w:val="00E22927"/>
    <w:rsid w:val="00E23E93"/>
    <w:rsid w:val="00E35FAA"/>
    <w:rsid w:val="00E36505"/>
    <w:rsid w:val="00E4086C"/>
    <w:rsid w:val="00E442C9"/>
    <w:rsid w:val="00E452C2"/>
    <w:rsid w:val="00E459D3"/>
    <w:rsid w:val="00E51A54"/>
    <w:rsid w:val="00E53150"/>
    <w:rsid w:val="00E57383"/>
    <w:rsid w:val="00E64EBD"/>
    <w:rsid w:val="00E73471"/>
    <w:rsid w:val="00E76381"/>
    <w:rsid w:val="00E826A4"/>
    <w:rsid w:val="00E838A6"/>
    <w:rsid w:val="00E86A7F"/>
    <w:rsid w:val="00E86E1B"/>
    <w:rsid w:val="00E940A8"/>
    <w:rsid w:val="00E97808"/>
    <w:rsid w:val="00EA0ACE"/>
    <w:rsid w:val="00EA134A"/>
    <w:rsid w:val="00EA3E6D"/>
    <w:rsid w:val="00EA4AF2"/>
    <w:rsid w:val="00EA5BD4"/>
    <w:rsid w:val="00EB1FAA"/>
    <w:rsid w:val="00EB2531"/>
    <w:rsid w:val="00EB4232"/>
    <w:rsid w:val="00EB4748"/>
    <w:rsid w:val="00EC5588"/>
    <w:rsid w:val="00ED694B"/>
    <w:rsid w:val="00EE1845"/>
    <w:rsid w:val="00EE1CF6"/>
    <w:rsid w:val="00EE2DD9"/>
    <w:rsid w:val="00EE5C0B"/>
    <w:rsid w:val="00EF00B3"/>
    <w:rsid w:val="00F015A5"/>
    <w:rsid w:val="00F019F1"/>
    <w:rsid w:val="00F042D5"/>
    <w:rsid w:val="00F05599"/>
    <w:rsid w:val="00F174AC"/>
    <w:rsid w:val="00F17868"/>
    <w:rsid w:val="00F2639C"/>
    <w:rsid w:val="00F324B3"/>
    <w:rsid w:val="00F35060"/>
    <w:rsid w:val="00F437BB"/>
    <w:rsid w:val="00F4396B"/>
    <w:rsid w:val="00F4579A"/>
    <w:rsid w:val="00F474A3"/>
    <w:rsid w:val="00F5339F"/>
    <w:rsid w:val="00F5449C"/>
    <w:rsid w:val="00F55BE8"/>
    <w:rsid w:val="00F574F4"/>
    <w:rsid w:val="00F64452"/>
    <w:rsid w:val="00F67A3E"/>
    <w:rsid w:val="00F70702"/>
    <w:rsid w:val="00F7609D"/>
    <w:rsid w:val="00F86CF6"/>
    <w:rsid w:val="00F9350F"/>
    <w:rsid w:val="00F936C4"/>
    <w:rsid w:val="00FA41F0"/>
    <w:rsid w:val="00FA45C9"/>
    <w:rsid w:val="00FA4631"/>
    <w:rsid w:val="00FB0D14"/>
    <w:rsid w:val="00FB7942"/>
    <w:rsid w:val="00FC2393"/>
    <w:rsid w:val="00FC2638"/>
    <w:rsid w:val="00FC2BFF"/>
    <w:rsid w:val="00FD095F"/>
    <w:rsid w:val="00FD164A"/>
    <w:rsid w:val="00FD6194"/>
    <w:rsid w:val="00FE1087"/>
    <w:rsid w:val="00FE41CF"/>
    <w:rsid w:val="00FF33ED"/>
    <w:rsid w:val="00FF5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F7DA39A6-A2C1-4DAB-B329-E5D81E98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BD"/>
  </w:style>
  <w:style w:type="paragraph" w:styleId="Ttulo2">
    <w:name w:val="heading 2"/>
    <w:basedOn w:val="Normal"/>
    <w:next w:val="Normal"/>
    <w:link w:val="Ttulo2Char"/>
    <w:semiHidden/>
    <w:unhideWhenUsed/>
    <w:qFormat/>
    <w:rsid w:val="00677E97"/>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link w:val="Ttulo3Char"/>
    <w:autoRedefine/>
    <w:uiPriority w:val="9"/>
    <w:qFormat/>
    <w:rsid w:val="00942BDF"/>
    <w:pPr>
      <w:keepNext/>
      <w:numPr>
        <w:ilvl w:val="2"/>
        <w:numId w:val="2"/>
      </w:numPr>
      <w:shd w:val="pct10" w:color="auto" w:fill="auto"/>
      <w:outlineLvl w:val="2"/>
    </w:pPr>
    <w:rPr>
      <w:rFonts w:ascii="Cambria" w:hAnsi="Cambria"/>
      <w:b/>
      <w:bCs/>
      <w:sz w:val="26"/>
      <w:szCs w:val="26"/>
      <w:lang w:val="x-none" w:eastAsia="x-none"/>
    </w:rPr>
  </w:style>
  <w:style w:type="paragraph" w:styleId="Ttulo6">
    <w:name w:val="heading 6"/>
    <w:basedOn w:val="Normal"/>
    <w:next w:val="Normal"/>
    <w:link w:val="Ttulo6Char"/>
    <w:uiPriority w:val="9"/>
    <w:qFormat/>
    <w:rsid w:val="00C84ABD"/>
    <w:pPr>
      <w:keepNext/>
      <w:spacing w:line="360" w:lineRule="auto"/>
      <w:jc w:val="center"/>
      <w:outlineLvl w:val="5"/>
    </w:pPr>
    <w:rPr>
      <w:rFonts w:ascii="Calibri" w:hAnsi="Calibri"/>
      <w:b/>
      <w:bCs/>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semiHidden/>
    <w:locked/>
    <w:rPr>
      <w:rFonts w:ascii="Cambria" w:eastAsia="Times New Roman" w:hAnsi="Cambria" w:cs="Times New Roman"/>
      <w:b/>
      <w:bCs/>
      <w:sz w:val="26"/>
      <w:szCs w:val="26"/>
    </w:rPr>
  </w:style>
  <w:style w:type="character" w:customStyle="1" w:styleId="Ttulo6Char">
    <w:name w:val="Título 6 Char"/>
    <w:link w:val="Ttulo6"/>
    <w:uiPriority w:val="9"/>
    <w:semiHidden/>
    <w:locked/>
    <w:rPr>
      <w:rFonts w:ascii="Calibri" w:eastAsia="Times New Roman" w:hAnsi="Calibri" w:cs="Times New Roman"/>
      <w:b/>
      <w:bCs/>
      <w:sz w:val="22"/>
      <w:szCs w:val="22"/>
    </w:rPr>
  </w:style>
  <w:style w:type="paragraph" w:styleId="Cabealho">
    <w:name w:val="header"/>
    <w:basedOn w:val="Normal"/>
    <w:link w:val="CabealhoChar"/>
    <w:uiPriority w:val="99"/>
    <w:rsid w:val="00C84ABD"/>
    <w:pPr>
      <w:tabs>
        <w:tab w:val="center" w:pos="4419"/>
        <w:tab w:val="right" w:pos="8838"/>
      </w:tabs>
    </w:pPr>
    <w:rPr>
      <w:lang w:val="x-none" w:eastAsia="x-none"/>
    </w:rPr>
  </w:style>
  <w:style w:type="character" w:customStyle="1" w:styleId="CabealhoChar">
    <w:name w:val="Cabeçalho Char"/>
    <w:link w:val="Cabealho"/>
    <w:uiPriority w:val="99"/>
    <w:semiHidden/>
    <w:locked/>
    <w:rPr>
      <w:rFonts w:cs="Times New Roman"/>
    </w:rPr>
  </w:style>
  <w:style w:type="paragraph" w:styleId="Rodap">
    <w:name w:val="footer"/>
    <w:basedOn w:val="Normal"/>
    <w:link w:val="RodapChar"/>
    <w:uiPriority w:val="99"/>
    <w:rsid w:val="00C84ABD"/>
    <w:pPr>
      <w:tabs>
        <w:tab w:val="center" w:pos="4419"/>
        <w:tab w:val="right" w:pos="8838"/>
      </w:tabs>
    </w:pPr>
    <w:rPr>
      <w:lang w:val="x-none" w:eastAsia="x-none"/>
    </w:rPr>
  </w:style>
  <w:style w:type="character" w:customStyle="1" w:styleId="RodapChar">
    <w:name w:val="Rodapé Char"/>
    <w:link w:val="Rodap"/>
    <w:uiPriority w:val="99"/>
    <w:semiHidden/>
    <w:locked/>
    <w:rPr>
      <w:rFonts w:cs="Times New Roman"/>
    </w:rPr>
  </w:style>
  <w:style w:type="character" w:styleId="Nmerodepgina">
    <w:name w:val="page number"/>
    <w:uiPriority w:val="99"/>
    <w:rsid w:val="00C84ABD"/>
    <w:rPr>
      <w:rFonts w:cs="Times New Roman"/>
    </w:rPr>
  </w:style>
  <w:style w:type="paragraph" w:styleId="Textodebalo">
    <w:name w:val="Balloon Text"/>
    <w:basedOn w:val="Normal"/>
    <w:link w:val="TextodebaloChar"/>
    <w:uiPriority w:val="99"/>
    <w:rsid w:val="002F18DD"/>
    <w:rPr>
      <w:rFonts w:ascii="Tahoma" w:hAnsi="Tahoma"/>
      <w:sz w:val="16"/>
      <w:lang w:val="x-none" w:eastAsia="x-none"/>
    </w:rPr>
  </w:style>
  <w:style w:type="character" w:customStyle="1" w:styleId="TextodebaloChar">
    <w:name w:val="Texto de balão Char"/>
    <w:link w:val="Textodebalo"/>
    <w:uiPriority w:val="99"/>
    <w:locked/>
    <w:rsid w:val="002F18DD"/>
    <w:rPr>
      <w:rFonts w:ascii="Tahoma" w:hAnsi="Tahoma" w:cs="Times New Roman"/>
      <w:sz w:val="16"/>
    </w:rPr>
  </w:style>
  <w:style w:type="paragraph" w:customStyle="1" w:styleId="NormalTabela">
    <w:name w:val="Normal Tabela"/>
    <w:basedOn w:val="Normal"/>
    <w:rsid w:val="006B796B"/>
    <w:pPr>
      <w:jc w:val="both"/>
    </w:pPr>
    <w:rPr>
      <w:rFonts w:ascii="Tahoma" w:hAnsi="Tahoma"/>
      <w:sz w:val="18"/>
      <w:szCs w:val="24"/>
    </w:rPr>
  </w:style>
  <w:style w:type="character" w:styleId="Hyperlink">
    <w:name w:val="Hyperlink"/>
    <w:uiPriority w:val="99"/>
    <w:unhideWhenUsed/>
    <w:rsid w:val="00032826"/>
    <w:rPr>
      <w:rFonts w:cs="Times New Roman"/>
      <w:color w:val="0000FF"/>
      <w:u w:val="single"/>
    </w:rPr>
  </w:style>
  <w:style w:type="table" w:styleId="Tabelacomgrade">
    <w:name w:val="Table Grid"/>
    <w:basedOn w:val="Tabelanormal"/>
    <w:rsid w:val="00DF7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link w:val="Ttulo2"/>
    <w:semiHidden/>
    <w:rsid w:val="00677E97"/>
    <w:rPr>
      <w:rFonts w:ascii="Cambria" w:eastAsia="Times New Roman" w:hAnsi="Cambria" w:cs="Times New Roman"/>
      <w:b/>
      <w:bCs/>
      <w:i/>
      <w:iCs/>
      <w:sz w:val="28"/>
      <w:szCs w:val="28"/>
    </w:rPr>
  </w:style>
  <w:style w:type="paragraph" w:styleId="PargrafodaLista">
    <w:name w:val="List Paragraph"/>
    <w:basedOn w:val="Normal"/>
    <w:uiPriority w:val="34"/>
    <w:qFormat/>
    <w:rsid w:val="0019559B"/>
    <w:pPr>
      <w:spacing w:after="200" w:line="276" w:lineRule="auto"/>
      <w:ind w:left="720"/>
      <w:contextualSpacing/>
    </w:pPr>
    <w:rPr>
      <w:rFonts w:ascii="Calibri" w:hAnsi="Calibri"/>
      <w:sz w:val="22"/>
      <w:szCs w:val="22"/>
    </w:rPr>
  </w:style>
  <w:style w:type="character" w:customStyle="1" w:styleId="apple-converted-space">
    <w:name w:val="apple-converted-space"/>
    <w:rsid w:val="0018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6EDD-EF40-464A-84ED-4E94A830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732</Words>
  <Characters>3954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Junior</dc:creator>
  <cp:keywords/>
  <cp:lastModifiedBy>Robson Pereira Machado</cp:lastModifiedBy>
  <cp:revision>6</cp:revision>
  <cp:lastPrinted>2017-05-15T18:49:00Z</cp:lastPrinted>
  <dcterms:created xsi:type="dcterms:W3CDTF">2017-11-10T18:05:00Z</dcterms:created>
  <dcterms:modified xsi:type="dcterms:W3CDTF">2017-11-13T11:33:00Z</dcterms:modified>
</cp:coreProperties>
</file>